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758A" w14:textId="77777777" w:rsidR="006E2AF0" w:rsidRPr="00E839DB" w:rsidRDefault="006E2AF0" w:rsidP="008F64E7">
      <w:pPr>
        <w:pStyle w:val="Default"/>
        <w:tabs>
          <w:tab w:val="right" w:pos="9360"/>
        </w:tabs>
        <w:jc w:val="center"/>
        <w:rPr>
          <w:b/>
          <w:bCs/>
        </w:rPr>
      </w:pPr>
      <w:r w:rsidRPr="00E839DB">
        <w:rPr>
          <w:b/>
          <w:bCs/>
        </w:rPr>
        <w:t>Allegheny Health Network</w:t>
      </w:r>
    </w:p>
    <w:p w14:paraId="358B0347" w14:textId="77777777" w:rsidR="006E2AF0" w:rsidRPr="00E839DB" w:rsidRDefault="006E2AF0" w:rsidP="006E2AF0">
      <w:pPr>
        <w:pStyle w:val="Default"/>
        <w:jc w:val="center"/>
        <w:rPr>
          <w:b/>
          <w:bCs/>
        </w:rPr>
      </w:pPr>
      <w:r w:rsidRPr="00E839DB">
        <w:rPr>
          <w:b/>
          <w:bCs/>
        </w:rPr>
        <w:t>(Allegheny General Hospital, Forbes Hospital &amp;West Penn Hospital)</w:t>
      </w:r>
    </w:p>
    <w:p w14:paraId="310993F5" w14:textId="77777777" w:rsidR="006E2AF0" w:rsidRPr="00E839DB" w:rsidRDefault="006E2AF0" w:rsidP="006E2AF0">
      <w:pPr>
        <w:pStyle w:val="Default"/>
        <w:jc w:val="center"/>
        <w:rPr>
          <w:b/>
          <w:bCs/>
        </w:rPr>
      </w:pPr>
    </w:p>
    <w:p w14:paraId="577DFDB0" w14:textId="77777777" w:rsidR="006E2AF0" w:rsidRPr="00E839DB" w:rsidRDefault="006E2AF0" w:rsidP="006E2AF0">
      <w:pPr>
        <w:pStyle w:val="Default"/>
        <w:rPr>
          <w:b/>
          <w:bCs/>
        </w:rPr>
      </w:pPr>
    </w:p>
    <w:p w14:paraId="177A210E" w14:textId="77777777" w:rsidR="006E2AF0" w:rsidRPr="00E839DB" w:rsidRDefault="006E2AF0" w:rsidP="006E2AF0">
      <w:pPr>
        <w:pStyle w:val="Default"/>
        <w:rPr>
          <w:b/>
          <w:bCs/>
          <w:u w:val="single"/>
        </w:rPr>
      </w:pPr>
      <w:r w:rsidRPr="00E839DB">
        <w:rPr>
          <w:b/>
          <w:bCs/>
          <w:u w:val="single"/>
        </w:rPr>
        <w:t>Associate Dean</w:t>
      </w:r>
    </w:p>
    <w:p w14:paraId="4352E0F0" w14:textId="77777777" w:rsidR="006E2AF0" w:rsidRPr="00E839DB" w:rsidRDefault="006E2AF0" w:rsidP="008F64E7">
      <w:pPr>
        <w:pStyle w:val="Default"/>
        <w:tabs>
          <w:tab w:val="right" w:pos="9360"/>
        </w:tabs>
        <w:rPr>
          <w:bCs/>
        </w:rPr>
      </w:pPr>
      <w:r w:rsidRPr="00E839DB">
        <w:rPr>
          <w:bCs/>
        </w:rPr>
        <w:t>Daniel Benckart, MD</w:t>
      </w:r>
      <w:r w:rsidRPr="00E839DB">
        <w:rPr>
          <w:bCs/>
        </w:rPr>
        <w:tab/>
      </w:r>
      <w:r w:rsidRPr="00E839DB">
        <w:rPr>
          <w:bCs/>
        </w:rPr>
        <w:tab/>
      </w:r>
      <w:r w:rsidRPr="00E839DB">
        <w:rPr>
          <w:bCs/>
        </w:rPr>
        <w:tab/>
      </w:r>
      <w:r w:rsidRPr="00E839DB">
        <w:rPr>
          <w:bCs/>
        </w:rPr>
        <w:tab/>
      </w:r>
      <w:r w:rsidRPr="00E839DB">
        <w:rPr>
          <w:bCs/>
        </w:rPr>
        <w:tab/>
        <w:t xml:space="preserve">Executive Assistant: </w:t>
      </w:r>
      <w:r w:rsidRPr="00E839DB">
        <w:rPr>
          <w:bCs/>
        </w:rPr>
        <w:tab/>
        <w:t xml:space="preserve">Sally Tupi </w:t>
      </w:r>
    </w:p>
    <w:p w14:paraId="5D8C42A2" w14:textId="77777777" w:rsidR="006E2AF0" w:rsidRPr="00E839DB" w:rsidRDefault="006E2AF0" w:rsidP="006E2AF0">
      <w:pPr>
        <w:pStyle w:val="Default"/>
        <w:rPr>
          <w:bCs/>
        </w:rPr>
      </w:pPr>
      <w:r w:rsidRPr="00E839DB">
        <w:rPr>
          <w:bCs/>
        </w:rPr>
        <w:t>320 E. North Avenue</w:t>
      </w:r>
      <w:r w:rsidRPr="00E839DB">
        <w:rPr>
          <w:bCs/>
        </w:rPr>
        <w:tab/>
      </w:r>
      <w:r w:rsidRPr="00E839DB">
        <w:rPr>
          <w:bCs/>
        </w:rPr>
        <w:tab/>
      </w:r>
      <w:r w:rsidRPr="00E839DB">
        <w:rPr>
          <w:bCs/>
        </w:rPr>
        <w:tab/>
      </w:r>
      <w:r w:rsidRPr="00E839DB">
        <w:rPr>
          <w:bCs/>
        </w:rPr>
        <w:tab/>
      </w:r>
      <w:r w:rsidRPr="00E839DB">
        <w:rPr>
          <w:bCs/>
        </w:rPr>
        <w:tab/>
      </w:r>
      <w:r w:rsidRPr="00E839DB">
        <w:rPr>
          <w:bCs/>
        </w:rPr>
        <w:tab/>
      </w:r>
      <w:r w:rsidRPr="00E839DB">
        <w:rPr>
          <w:bCs/>
        </w:rPr>
        <w:tab/>
      </w:r>
      <w:r w:rsidRPr="00E839DB">
        <w:rPr>
          <w:bCs/>
        </w:rPr>
        <w:tab/>
      </w:r>
      <w:r w:rsidR="008F64E7">
        <w:rPr>
          <w:bCs/>
        </w:rPr>
        <w:tab/>
      </w:r>
      <w:r w:rsidRPr="00E839DB">
        <w:rPr>
          <w:bCs/>
        </w:rPr>
        <w:t>412-359-3714</w:t>
      </w:r>
    </w:p>
    <w:p w14:paraId="68E52CD2" w14:textId="77777777" w:rsidR="006E2AF0" w:rsidRPr="00E839DB" w:rsidRDefault="006E2AF0" w:rsidP="006E2AF0">
      <w:pPr>
        <w:pStyle w:val="Default"/>
        <w:rPr>
          <w:bCs/>
        </w:rPr>
      </w:pPr>
      <w:r w:rsidRPr="00E839DB">
        <w:rPr>
          <w:bCs/>
        </w:rPr>
        <w:t>Pittsburgh, PA 15212</w:t>
      </w:r>
      <w:r w:rsidRPr="00E839DB">
        <w:rPr>
          <w:bCs/>
        </w:rPr>
        <w:br/>
        <w:t>412-359-3714</w:t>
      </w:r>
    </w:p>
    <w:p w14:paraId="3AF56AAD" w14:textId="77777777" w:rsidR="006E2AF0" w:rsidRPr="00E839DB" w:rsidRDefault="006E2AF0" w:rsidP="006E2AF0">
      <w:pPr>
        <w:pStyle w:val="Default"/>
        <w:rPr>
          <w:b/>
          <w:bCs/>
          <w:u w:val="single"/>
        </w:rPr>
      </w:pPr>
    </w:p>
    <w:p w14:paraId="740A4862" w14:textId="77777777" w:rsidR="006E2AF0" w:rsidRPr="00E839DB" w:rsidRDefault="006E2AF0" w:rsidP="006E2AF0">
      <w:pPr>
        <w:pStyle w:val="Default"/>
        <w:rPr>
          <w:b/>
          <w:bCs/>
          <w:u w:val="single"/>
        </w:rPr>
      </w:pPr>
    </w:p>
    <w:p w14:paraId="4987DA20" w14:textId="77777777" w:rsidR="006E2AF0" w:rsidRPr="00E839DB" w:rsidRDefault="006E2AF0" w:rsidP="006E2AF0">
      <w:pPr>
        <w:pStyle w:val="Default"/>
        <w:rPr>
          <w:bCs/>
        </w:rPr>
      </w:pPr>
      <w:r w:rsidRPr="00E839DB">
        <w:rPr>
          <w:b/>
          <w:bCs/>
          <w:u w:val="single"/>
        </w:rPr>
        <w:t>Allegheny General Hospital (AGH)</w:t>
      </w:r>
      <w:r w:rsidRPr="00E839DB">
        <w:rPr>
          <w:bCs/>
        </w:rPr>
        <w:tab/>
      </w:r>
      <w:r w:rsidRPr="00E839DB">
        <w:rPr>
          <w:bCs/>
        </w:rPr>
        <w:tab/>
        <w:t xml:space="preserve">Emergency Medicine, Medicine, Neurology, </w:t>
      </w:r>
    </w:p>
    <w:p w14:paraId="7BC7E7A5" w14:textId="77777777" w:rsidR="006E2AF0" w:rsidRPr="00E839DB" w:rsidRDefault="006E2AF0" w:rsidP="006E2AF0">
      <w:pPr>
        <w:pStyle w:val="Default"/>
        <w:rPr>
          <w:bCs/>
        </w:rPr>
      </w:pPr>
      <w:r w:rsidRPr="00E839DB">
        <w:rPr>
          <w:bCs/>
        </w:rPr>
        <w:t>320 E. North Avenue</w:t>
      </w:r>
      <w:r w:rsidRPr="00E839DB">
        <w:rPr>
          <w:bCs/>
        </w:rPr>
        <w:tab/>
      </w:r>
      <w:r w:rsidRPr="00E839DB">
        <w:rPr>
          <w:bCs/>
        </w:rPr>
        <w:tab/>
      </w:r>
      <w:r w:rsidRPr="00E839DB">
        <w:rPr>
          <w:bCs/>
        </w:rPr>
        <w:tab/>
      </w:r>
      <w:r w:rsidRPr="00E839DB">
        <w:rPr>
          <w:bCs/>
        </w:rPr>
        <w:tab/>
      </w:r>
      <w:r w:rsidRPr="00E839DB">
        <w:rPr>
          <w:bCs/>
        </w:rPr>
        <w:tab/>
        <w:t>Surgery, 4</w:t>
      </w:r>
      <w:r w:rsidRPr="00E839DB">
        <w:rPr>
          <w:bCs/>
          <w:vertAlign w:val="superscript"/>
        </w:rPr>
        <w:t>th</w:t>
      </w:r>
      <w:r w:rsidRPr="00E839DB">
        <w:rPr>
          <w:bCs/>
        </w:rPr>
        <w:t xml:space="preserve"> year electives</w:t>
      </w:r>
    </w:p>
    <w:p w14:paraId="3F0EA5F8" w14:textId="77777777" w:rsidR="006E2AF0" w:rsidRPr="00E839DB" w:rsidRDefault="006E2AF0" w:rsidP="006E2AF0">
      <w:pPr>
        <w:pStyle w:val="Default"/>
        <w:rPr>
          <w:bCs/>
        </w:rPr>
      </w:pPr>
      <w:r w:rsidRPr="00E839DB">
        <w:rPr>
          <w:bCs/>
        </w:rPr>
        <w:t>1</w:t>
      </w:r>
      <w:r w:rsidRPr="00E839DB">
        <w:rPr>
          <w:bCs/>
          <w:vertAlign w:val="superscript"/>
        </w:rPr>
        <w:t>st</w:t>
      </w:r>
      <w:r w:rsidRPr="00E839DB">
        <w:rPr>
          <w:bCs/>
        </w:rPr>
        <w:t xml:space="preserve"> Floor, South Tower, Room 188</w:t>
      </w:r>
    </w:p>
    <w:p w14:paraId="3001ECD8" w14:textId="77777777" w:rsidR="006E2AF0" w:rsidRPr="00E839DB" w:rsidRDefault="006E2AF0" w:rsidP="006E2AF0">
      <w:pPr>
        <w:pStyle w:val="Default"/>
        <w:rPr>
          <w:bCs/>
        </w:rPr>
      </w:pPr>
      <w:r w:rsidRPr="00E839DB">
        <w:rPr>
          <w:bCs/>
        </w:rPr>
        <w:t>Pittsburgh, PA 15212</w:t>
      </w:r>
    </w:p>
    <w:p w14:paraId="54E7D476" w14:textId="77777777" w:rsidR="006E2AF0" w:rsidRPr="00E839DB" w:rsidRDefault="006E2AF0" w:rsidP="006E2AF0">
      <w:pPr>
        <w:pStyle w:val="Default"/>
        <w:rPr>
          <w:bCs/>
        </w:rPr>
      </w:pPr>
      <w:r w:rsidRPr="00E839DB">
        <w:rPr>
          <w:bCs/>
        </w:rPr>
        <w:t>412-359-4335</w:t>
      </w:r>
    </w:p>
    <w:p w14:paraId="5CCEA355" w14:textId="77777777" w:rsidR="006E2AF0" w:rsidRPr="00E839DB" w:rsidRDefault="006E2AF0" w:rsidP="006E2AF0">
      <w:pPr>
        <w:pStyle w:val="Default"/>
        <w:rPr>
          <w:bCs/>
        </w:rPr>
      </w:pPr>
    </w:p>
    <w:p w14:paraId="7E5CE65E" w14:textId="77777777" w:rsidR="006E2AF0" w:rsidRPr="00E839DB" w:rsidRDefault="006E2AF0" w:rsidP="006E2AF0">
      <w:pPr>
        <w:pStyle w:val="Default"/>
        <w:rPr>
          <w:b/>
          <w:bCs/>
          <w:u w:val="single"/>
        </w:rPr>
      </w:pPr>
    </w:p>
    <w:p w14:paraId="4CFE92F8" w14:textId="77777777" w:rsidR="006E2AF0" w:rsidRPr="00E839DB" w:rsidRDefault="006E2AF0" w:rsidP="006E2AF0">
      <w:pPr>
        <w:pStyle w:val="Default"/>
        <w:rPr>
          <w:bCs/>
        </w:rPr>
      </w:pPr>
      <w:r w:rsidRPr="00E839DB">
        <w:rPr>
          <w:b/>
          <w:bCs/>
          <w:u w:val="single"/>
        </w:rPr>
        <w:t>Forbes Hospital (FH)</w:t>
      </w:r>
      <w:r w:rsidRPr="00E839DB">
        <w:rPr>
          <w:bCs/>
        </w:rPr>
        <w:tab/>
      </w:r>
      <w:r w:rsidRPr="00E839DB">
        <w:rPr>
          <w:bCs/>
        </w:rPr>
        <w:tab/>
      </w:r>
      <w:r w:rsidRPr="00E839DB">
        <w:rPr>
          <w:bCs/>
        </w:rPr>
        <w:tab/>
      </w:r>
      <w:r w:rsidRPr="00E839DB">
        <w:rPr>
          <w:bCs/>
        </w:rPr>
        <w:tab/>
      </w:r>
      <w:r w:rsidR="008F64E7">
        <w:rPr>
          <w:bCs/>
        </w:rPr>
        <w:t xml:space="preserve">   </w:t>
      </w:r>
      <w:r w:rsidR="008F64E7">
        <w:rPr>
          <w:bCs/>
        </w:rPr>
        <w:tab/>
        <w:t xml:space="preserve">          </w:t>
      </w:r>
      <w:r w:rsidRPr="00E839DB">
        <w:rPr>
          <w:bCs/>
        </w:rPr>
        <w:t>Family Medicine &amp; Psychiatry</w:t>
      </w:r>
    </w:p>
    <w:p w14:paraId="5D590072" w14:textId="77777777" w:rsidR="006E2AF0" w:rsidRPr="00E839DB" w:rsidRDefault="006E2AF0" w:rsidP="006E2AF0">
      <w:pPr>
        <w:pStyle w:val="Default"/>
        <w:rPr>
          <w:bCs/>
        </w:rPr>
      </w:pPr>
      <w:r w:rsidRPr="00E839DB">
        <w:rPr>
          <w:bCs/>
        </w:rPr>
        <w:t>2570 Haymaker Road</w:t>
      </w:r>
    </w:p>
    <w:p w14:paraId="3A72F2C6" w14:textId="77777777" w:rsidR="006E2AF0" w:rsidRPr="00E839DB" w:rsidRDefault="006E2AF0" w:rsidP="006E2AF0">
      <w:pPr>
        <w:pStyle w:val="Default"/>
        <w:rPr>
          <w:bCs/>
        </w:rPr>
      </w:pPr>
      <w:r w:rsidRPr="00E839DB">
        <w:rPr>
          <w:bCs/>
        </w:rPr>
        <w:t>Monroeville, PA 15146</w:t>
      </w:r>
    </w:p>
    <w:p w14:paraId="66D87C34" w14:textId="77777777" w:rsidR="006E2AF0" w:rsidRPr="00E839DB" w:rsidRDefault="006E2AF0" w:rsidP="006E2AF0">
      <w:pPr>
        <w:pStyle w:val="Default"/>
        <w:rPr>
          <w:bCs/>
        </w:rPr>
      </w:pPr>
      <w:r w:rsidRPr="00E839DB">
        <w:rPr>
          <w:bCs/>
        </w:rPr>
        <w:t>412-858-2000</w:t>
      </w:r>
    </w:p>
    <w:p w14:paraId="1A21D4C6" w14:textId="77777777" w:rsidR="006E2AF0" w:rsidRPr="00E839DB" w:rsidRDefault="006E2AF0" w:rsidP="006E2AF0">
      <w:pPr>
        <w:pStyle w:val="Default"/>
        <w:rPr>
          <w:bCs/>
        </w:rPr>
      </w:pPr>
    </w:p>
    <w:p w14:paraId="1EEC6967" w14:textId="77777777" w:rsidR="006E2AF0" w:rsidRPr="00E839DB" w:rsidRDefault="006E2AF0" w:rsidP="006E2AF0">
      <w:pPr>
        <w:pStyle w:val="Default"/>
        <w:rPr>
          <w:b/>
          <w:bCs/>
          <w:u w:val="single"/>
        </w:rPr>
      </w:pPr>
    </w:p>
    <w:p w14:paraId="6E94541B" w14:textId="77777777" w:rsidR="006E2AF0" w:rsidRPr="00E839DB" w:rsidRDefault="006E2AF0" w:rsidP="006E2AF0">
      <w:pPr>
        <w:pStyle w:val="Default"/>
        <w:rPr>
          <w:bCs/>
        </w:rPr>
      </w:pPr>
      <w:r w:rsidRPr="00E839DB">
        <w:rPr>
          <w:b/>
          <w:bCs/>
          <w:u w:val="single"/>
        </w:rPr>
        <w:t>West Penn Hospital (WPH)</w:t>
      </w:r>
      <w:r w:rsidRPr="00E839DB">
        <w:rPr>
          <w:bCs/>
        </w:rPr>
        <w:tab/>
      </w:r>
      <w:r w:rsidRPr="00E839DB">
        <w:rPr>
          <w:bCs/>
        </w:rPr>
        <w:tab/>
      </w:r>
      <w:r w:rsidRPr="00E839DB">
        <w:rPr>
          <w:bCs/>
        </w:rPr>
        <w:tab/>
      </w:r>
      <w:r w:rsidRPr="00E839DB">
        <w:rPr>
          <w:bCs/>
        </w:rPr>
        <w:tab/>
      </w:r>
      <w:r w:rsidR="008F64E7">
        <w:rPr>
          <w:bCs/>
        </w:rPr>
        <w:t xml:space="preserve">    </w:t>
      </w:r>
      <w:r w:rsidRPr="00E839DB">
        <w:rPr>
          <w:bCs/>
        </w:rPr>
        <w:t xml:space="preserve">Obstetrics &amp; Gynecology, Neonatology &amp; </w:t>
      </w:r>
    </w:p>
    <w:p w14:paraId="4B6B78C8" w14:textId="77777777" w:rsidR="006E2AF0" w:rsidRPr="00E839DB" w:rsidRDefault="008F64E7" w:rsidP="006E2AF0">
      <w:pPr>
        <w:pStyle w:val="Default"/>
      </w:pPr>
      <w:r>
        <w:t>4800 Friendship Avenue</w:t>
      </w:r>
      <w:r>
        <w:tab/>
      </w:r>
      <w:r>
        <w:tab/>
      </w:r>
      <w:r>
        <w:tab/>
      </w:r>
      <w:r>
        <w:tab/>
        <w:t xml:space="preserve">    </w:t>
      </w:r>
      <w:r w:rsidR="006E2AF0" w:rsidRPr="00E839DB">
        <w:t>Pediatrics</w:t>
      </w:r>
    </w:p>
    <w:p w14:paraId="75057CED" w14:textId="77777777" w:rsidR="006E2AF0" w:rsidRPr="00E839DB" w:rsidRDefault="006E2AF0" w:rsidP="006E2AF0">
      <w:pPr>
        <w:pStyle w:val="Default"/>
      </w:pPr>
      <w:r w:rsidRPr="00E839DB">
        <w:t>2</w:t>
      </w:r>
      <w:r w:rsidRPr="00E839DB">
        <w:rPr>
          <w:vertAlign w:val="superscript"/>
        </w:rPr>
        <w:t>nd</w:t>
      </w:r>
      <w:r w:rsidRPr="00E839DB">
        <w:t xml:space="preserve"> Floor, South Tower, Room 2318</w:t>
      </w:r>
    </w:p>
    <w:p w14:paraId="6E967BFE" w14:textId="77777777" w:rsidR="006E2AF0" w:rsidRPr="00E839DB" w:rsidRDefault="006E2AF0" w:rsidP="006E2AF0">
      <w:pPr>
        <w:pStyle w:val="Default"/>
      </w:pPr>
      <w:r w:rsidRPr="00E839DB">
        <w:t>Pittsburgh, PA 15224</w:t>
      </w:r>
    </w:p>
    <w:p w14:paraId="1E1FAEB2" w14:textId="77777777" w:rsidR="006E2AF0" w:rsidRPr="00E839DB" w:rsidRDefault="006E2AF0" w:rsidP="006E2AF0">
      <w:pPr>
        <w:pStyle w:val="Default"/>
      </w:pPr>
      <w:r w:rsidRPr="00E839DB">
        <w:t>412-578-5432</w:t>
      </w:r>
    </w:p>
    <w:p w14:paraId="407D9A09" w14:textId="77777777" w:rsidR="006E2AF0" w:rsidRPr="00E839DB" w:rsidRDefault="006E2AF0" w:rsidP="006E2AF0">
      <w:pPr>
        <w:pStyle w:val="Default"/>
      </w:pPr>
    </w:p>
    <w:p w14:paraId="2D8B2E07" w14:textId="77777777" w:rsidR="006E2AF0" w:rsidRPr="00E839DB" w:rsidRDefault="006E2AF0" w:rsidP="006E2AF0">
      <w:pPr>
        <w:jc w:val="center"/>
        <w:rPr>
          <w:rFonts w:ascii="Times New Roman" w:hAnsi="Times New Roman" w:cs="Times New Roman"/>
          <w:bCs/>
          <w:iCs/>
          <w:sz w:val="24"/>
          <w:szCs w:val="24"/>
        </w:rPr>
      </w:pPr>
    </w:p>
    <w:p w14:paraId="4F718574"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
          <w:bCs/>
          <w:iCs/>
          <w:sz w:val="24"/>
          <w:szCs w:val="24"/>
          <w:u w:val="single"/>
        </w:rPr>
        <w:t xml:space="preserve">Security </w:t>
      </w:r>
    </w:p>
    <w:p w14:paraId="511994D9"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The Security Offices at AGH, FH and WPH operate 24 hours a day, seven days a week.  They act as a clearing center for all lost and found items and should be contacted with any questions.</w:t>
      </w:r>
    </w:p>
    <w:p w14:paraId="5D701D46" w14:textId="77777777" w:rsidR="008F64E7" w:rsidRDefault="006E2AF0" w:rsidP="008F64E7">
      <w:pPr>
        <w:ind w:left="1440" w:hanging="1440"/>
        <w:rPr>
          <w:rFonts w:ascii="Times New Roman" w:hAnsi="Times New Roman" w:cs="Times New Roman"/>
          <w:bCs/>
          <w:iCs/>
          <w:sz w:val="24"/>
          <w:szCs w:val="24"/>
        </w:rPr>
      </w:pPr>
      <w:r w:rsidRPr="00E839DB">
        <w:rPr>
          <w:rFonts w:ascii="Times New Roman" w:hAnsi="Times New Roman" w:cs="Times New Roman"/>
          <w:bCs/>
          <w:iCs/>
          <w:sz w:val="24"/>
          <w:szCs w:val="24"/>
        </w:rPr>
        <w:t xml:space="preserve">AGH Security Office  </w:t>
      </w:r>
      <w:r w:rsidRPr="00E839DB">
        <w:rPr>
          <w:rFonts w:ascii="Times New Roman" w:hAnsi="Times New Roman" w:cs="Times New Roman"/>
          <w:bCs/>
          <w:iCs/>
          <w:sz w:val="24"/>
          <w:szCs w:val="24"/>
        </w:rPr>
        <w:tab/>
        <w:t>412-359-3193</w:t>
      </w:r>
      <w:r w:rsidRPr="00E839DB">
        <w:rPr>
          <w:rFonts w:ascii="Times New Roman" w:hAnsi="Times New Roman" w:cs="Times New Roman"/>
          <w:bCs/>
          <w:iCs/>
          <w:sz w:val="24"/>
          <w:szCs w:val="24"/>
        </w:rPr>
        <w:br/>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412-359-3194</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br/>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Located in the corridor behind the</w:t>
      </w:r>
      <w:r w:rsidR="008F64E7">
        <w:rPr>
          <w:rFonts w:ascii="Times New Roman" w:hAnsi="Times New Roman" w:cs="Times New Roman"/>
          <w:bCs/>
          <w:iCs/>
          <w:sz w:val="24"/>
          <w:szCs w:val="24"/>
        </w:rPr>
        <w:t xml:space="preserve"> Gift Shop in the main lobby of    </w:t>
      </w:r>
    </w:p>
    <w:p w14:paraId="311FFB78" w14:textId="77777777" w:rsidR="006E2AF0" w:rsidRPr="00E839DB" w:rsidRDefault="008F64E7" w:rsidP="008F64E7">
      <w:pPr>
        <w:ind w:left="2160" w:firstLine="720"/>
        <w:rPr>
          <w:rFonts w:ascii="Times New Roman" w:hAnsi="Times New Roman" w:cs="Times New Roman"/>
          <w:bCs/>
          <w:iCs/>
          <w:sz w:val="24"/>
          <w:szCs w:val="24"/>
        </w:rPr>
      </w:pPr>
      <w:proofErr w:type="gramStart"/>
      <w:r>
        <w:rPr>
          <w:rFonts w:ascii="Times New Roman" w:hAnsi="Times New Roman" w:cs="Times New Roman"/>
          <w:bCs/>
          <w:iCs/>
          <w:sz w:val="24"/>
          <w:szCs w:val="24"/>
        </w:rPr>
        <w:t>the</w:t>
      </w:r>
      <w:proofErr w:type="gramEnd"/>
      <w:r>
        <w:rPr>
          <w:rFonts w:ascii="Times New Roman" w:hAnsi="Times New Roman" w:cs="Times New Roman"/>
          <w:bCs/>
          <w:iCs/>
          <w:sz w:val="24"/>
          <w:szCs w:val="24"/>
        </w:rPr>
        <w:t xml:space="preserve"> Snyder </w:t>
      </w:r>
      <w:r w:rsidR="006E2AF0" w:rsidRPr="00E839DB">
        <w:rPr>
          <w:rFonts w:ascii="Times New Roman" w:hAnsi="Times New Roman" w:cs="Times New Roman"/>
          <w:bCs/>
          <w:iCs/>
          <w:sz w:val="24"/>
          <w:szCs w:val="24"/>
        </w:rPr>
        <w:t>Pavilion</w:t>
      </w:r>
    </w:p>
    <w:p w14:paraId="32FEF9CB"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FH Security Office</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412-858-2402</w:t>
      </w:r>
      <w:r>
        <w:rPr>
          <w:rFonts w:ascii="Times New Roman" w:hAnsi="Times New Roman" w:cs="Times New Roman"/>
          <w:bCs/>
          <w:iCs/>
          <w:sz w:val="24"/>
          <w:szCs w:val="24"/>
        </w:rPr>
        <w:br/>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Located 1</w:t>
      </w:r>
      <w:r w:rsidRPr="00D607BE">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Floor, Emergency Entrance, 1</w:t>
      </w:r>
      <w:r w:rsidRPr="00D607BE">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door on the right</w:t>
      </w:r>
    </w:p>
    <w:p w14:paraId="7AC1BA5B"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WPH Security Office</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412-578-1800</w:t>
      </w:r>
      <w:r w:rsidRPr="00E839DB">
        <w:rPr>
          <w:rFonts w:ascii="Times New Roman" w:hAnsi="Times New Roman" w:cs="Times New Roman"/>
          <w:bCs/>
          <w:iCs/>
          <w:sz w:val="24"/>
          <w:szCs w:val="24"/>
        </w:rPr>
        <w:br/>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Located in the North Tower, ground floor</w:t>
      </w:r>
    </w:p>
    <w:p w14:paraId="75173E8D"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br w:type="page"/>
      </w:r>
    </w:p>
    <w:p w14:paraId="17C78D0E" w14:textId="77777777" w:rsidR="006E2AF0" w:rsidRPr="00E839DB" w:rsidRDefault="006E2AF0" w:rsidP="006E2AF0">
      <w:pPr>
        <w:rPr>
          <w:rFonts w:ascii="Times New Roman" w:hAnsi="Times New Roman" w:cs="Times New Roman"/>
          <w:bCs/>
          <w:iCs/>
          <w:sz w:val="24"/>
          <w:szCs w:val="24"/>
        </w:rPr>
      </w:pPr>
    </w:p>
    <w:p w14:paraId="5D7AFFDE" w14:textId="77777777" w:rsidR="006E2AF0" w:rsidRPr="00E839DB" w:rsidRDefault="006E2AF0" w:rsidP="006E2AF0">
      <w:pPr>
        <w:jc w:val="center"/>
        <w:rPr>
          <w:rFonts w:ascii="Times New Roman" w:hAnsi="Times New Roman" w:cs="Times New Roman"/>
          <w:b/>
          <w:bCs/>
          <w:iCs/>
          <w:sz w:val="24"/>
          <w:szCs w:val="24"/>
        </w:rPr>
      </w:pPr>
      <w:r w:rsidRPr="00E839DB">
        <w:rPr>
          <w:rFonts w:ascii="Times New Roman" w:hAnsi="Times New Roman" w:cs="Times New Roman"/>
          <w:b/>
          <w:bCs/>
          <w:iCs/>
          <w:sz w:val="24"/>
          <w:szCs w:val="24"/>
        </w:rPr>
        <w:t>ALLEGHENY HEALTH NETWORK</w:t>
      </w:r>
    </w:p>
    <w:p w14:paraId="52B6C0D0" w14:textId="77777777" w:rsidR="006E2AF0" w:rsidRPr="00E839DB" w:rsidRDefault="006E2AF0" w:rsidP="006E2AF0">
      <w:pPr>
        <w:jc w:val="center"/>
        <w:rPr>
          <w:rFonts w:ascii="Times New Roman" w:hAnsi="Times New Roman" w:cs="Times New Roman"/>
          <w:b/>
          <w:bCs/>
          <w:iCs/>
          <w:sz w:val="24"/>
          <w:szCs w:val="24"/>
        </w:rPr>
      </w:pPr>
      <w:r w:rsidRPr="00E839DB">
        <w:rPr>
          <w:rFonts w:ascii="Times New Roman" w:hAnsi="Times New Roman" w:cs="Times New Roman"/>
          <w:b/>
          <w:bCs/>
          <w:iCs/>
          <w:sz w:val="24"/>
          <w:szCs w:val="24"/>
          <w:u w:val="single"/>
        </w:rPr>
        <w:t>PARKING INFORMATION</w:t>
      </w:r>
    </w:p>
    <w:p w14:paraId="480FCB3F" w14:textId="77777777" w:rsidR="006E2AF0" w:rsidRPr="00E839DB" w:rsidRDefault="006E2AF0" w:rsidP="006E2AF0">
      <w:pPr>
        <w:jc w:val="center"/>
        <w:rPr>
          <w:rFonts w:ascii="Times New Roman" w:hAnsi="Times New Roman" w:cs="Times New Roman"/>
          <w:bCs/>
          <w:iCs/>
          <w:sz w:val="24"/>
          <w:szCs w:val="24"/>
        </w:rPr>
      </w:pPr>
    </w:p>
    <w:p w14:paraId="20F50801" w14:textId="77777777" w:rsidR="006E2AF0"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 xml:space="preserve">Parking at Allegheny General Hospital, West Penn Hospital and Forbes Hospital is free of charge to medical students.  </w:t>
      </w:r>
    </w:p>
    <w:p w14:paraId="7340D937" w14:textId="77777777" w:rsidR="00ED39D4" w:rsidRDefault="00ED39D4" w:rsidP="006E2AF0">
      <w:pPr>
        <w:rPr>
          <w:rFonts w:ascii="Times New Roman" w:hAnsi="Times New Roman" w:cs="Times New Roman"/>
          <w:b/>
          <w:bCs/>
          <w:iCs/>
          <w:sz w:val="24"/>
          <w:szCs w:val="24"/>
          <w:u w:val="single"/>
        </w:rPr>
      </w:pPr>
    </w:p>
    <w:p w14:paraId="19D9FE6E" w14:textId="77777777" w:rsidR="006E2AF0" w:rsidRPr="00E839DB" w:rsidRDefault="00ED39D4" w:rsidP="006E2AF0">
      <w:pPr>
        <w:rPr>
          <w:rFonts w:ascii="Times New Roman" w:hAnsi="Times New Roman" w:cs="Times New Roman"/>
          <w:b/>
          <w:bCs/>
          <w:iCs/>
          <w:sz w:val="24"/>
          <w:szCs w:val="24"/>
          <w:u w:val="single"/>
        </w:rPr>
      </w:pPr>
      <w:r>
        <w:rPr>
          <w:rFonts w:ascii="Times New Roman" w:hAnsi="Times New Roman" w:cs="Times New Roman"/>
          <w:b/>
          <w:bCs/>
          <w:iCs/>
          <w:sz w:val="24"/>
          <w:szCs w:val="24"/>
          <w:u w:val="single"/>
        </w:rPr>
        <w:t>A</w:t>
      </w:r>
      <w:r w:rsidR="006E2AF0" w:rsidRPr="00E839DB">
        <w:rPr>
          <w:rFonts w:ascii="Times New Roman" w:hAnsi="Times New Roman" w:cs="Times New Roman"/>
          <w:b/>
          <w:bCs/>
          <w:iCs/>
          <w:sz w:val="24"/>
          <w:szCs w:val="24"/>
          <w:u w:val="single"/>
        </w:rPr>
        <w:t>llegheny General Hospital</w:t>
      </w:r>
    </w:p>
    <w:p w14:paraId="5B0287B8" w14:textId="77777777" w:rsidR="006E2AF0" w:rsidRDefault="006E2AF0" w:rsidP="006E2AF0">
      <w:pPr>
        <w:pStyle w:val="ListParagraph"/>
        <w:widowControl/>
        <w:numPr>
          <w:ilvl w:val="0"/>
          <w:numId w:val="14"/>
        </w:numPr>
        <w:spacing w:after="200" w:line="276" w:lineRule="auto"/>
        <w:contextualSpacing/>
        <w:rPr>
          <w:rFonts w:ascii="Times New Roman" w:hAnsi="Times New Roman" w:cs="Times New Roman"/>
          <w:bCs/>
          <w:iCs/>
          <w:sz w:val="24"/>
          <w:szCs w:val="24"/>
          <w:u w:val="single"/>
        </w:rPr>
      </w:pPr>
      <w:r w:rsidRPr="00E839DB">
        <w:rPr>
          <w:rFonts w:ascii="Times New Roman" w:hAnsi="Times New Roman" w:cs="Times New Roman"/>
          <w:bCs/>
          <w:iCs/>
          <w:sz w:val="24"/>
          <w:szCs w:val="24"/>
        </w:rPr>
        <w:t>A $20.00 deposit is required of all students if you will be rotating at Allegheny General Hospital.</w:t>
      </w:r>
      <w:r w:rsidRPr="00E839DB">
        <w:rPr>
          <w:rFonts w:ascii="Times New Roman" w:hAnsi="Times New Roman" w:cs="Times New Roman"/>
          <w:bCs/>
          <w:iCs/>
          <w:sz w:val="24"/>
          <w:szCs w:val="24"/>
          <w:u w:val="single"/>
        </w:rPr>
        <w:t xml:space="preserve"> </w:t>
      </w:r>
    </w:p>
    <w:p w14:paraId="0B1D7BCF" w14:textId="77777777" w:rsidR="006E2AF0" w:rsidRPr="00E839DB" w:rsidRDefault="006E2AF0" w:rsidP="006E2AF0">
      <w:pPr>
        <w:pStyle w:val="ListParagraph"/>
        <w:widowControl/>
        <w:numPr>
          <w:ilvl w:val="0"/>
          <w:numId w:val="14"/>
        </w:numPr>
        <w:spacing w:after="200" w:line="276" w:lineRule="auto"/>
        <w:contextualSpacing/>
        <w:rPr>
          <w:rFonts w:ascii="Times New Roman" w:hAnsi="Times New Roman" w:cs="Times New Roman"/>
          <w:bCs/>
          <w:iCs/>
          <w:sz w:val="24"/>
          <w:szCs w:val="24"/>
          <w:u w:val="single"/>
        </w:rPr>
      </w:pPr>
      <w:r>
        <w:rPr>
          <w:rFonts w:ascii="Times New Roman" w:hAnsi="Times New Roman" w:cs="Times New Roman"/>
          <w:bCs/>
          <w:iCs/>
          <w:sz w:val="24"/>
          <w:szCs w:val="24"/>
        </w:rPr>
        <w:t xml:space="preserve">When you arrive for orientation </w:t>
      </w:r>
      <w:r w:rsidRPr="00E839DB">
        <w:rPr>
          <w:rFonts w:ascii="Times New Roman" w:hAnsi="Times New Roman" w:cs="Times New Roman"/>
          <w:b/>
          <w:bCs/>
          <w:iCs/>
          <w:sz w:val="24"/>
          <w:szCs w:val="24"/>
          <w:u w:val="single"/>
        </w:rPr>
        <w:t>on the first day only</w:t>
      </w:r>
      <w:r>
        <w:rPr>
          <w:rFonts w:ascii="Times New Roman" w:hAnsi="Times New Roman" w:cs="Times New Roman"/>
          <w:bCs/>
          <w:iCs/>
          <w:sz w:val="24"/>
          <w:szCs w:val="24"/>
        </w:rPr>
        <w:t xml:space="preserve"> you may park in the James Street garage.</w:t>
      </w:r>
    </w:p>
    <w:p w14:paraId="05235F23" w14:textId="77777777" w:rsidR="006E2AF0" w:rsidRPr="00E839DB" w:rsidRDefault="006E2AF0" w:rsidP="006E2AF0">
      <w:pPr>
        <w:pStyle w:val="ListParagraph"/>
        <w:widowControl/>
        <w:numPr>
          <w:ilvl w:val="0"/>
          <w:numId w:val="14"/>
        </w:numPr>
        <w:spacing w:after="200" w:line="276" w:lineRule="auto"/>
        <w:contextualSpacing/>
        <w:rPr>
          <w:rFonts w:ascii="Times New Roman" w:hAnsi="Times New Roman" w:cs="Times New Roman"/>
          <w:bCs/>
          <w:iCs/>
          <w:sz w:val="24"/>
          <w:szCs w:val="24"/>
          <w:u w:val="single"/>
        </w:rPr>
      </w:pPr>
      <w:r>
        <w:rPr>
          <w:rFonts w:ascii="Times New Roman" w:hAnsi="Times New Roman" w:cs="Times New Roman"/>
          <w:bCs/>
          <w:iCs/>
          <w:sz w:val="24"/>
          <w:szCs w:val="24"/>
        </w:rPr>
        <w:t>Parking will be available in the General Robinson Street garage for all medical students.  Further instructions will be provided during orientation.</w:t>
      </w:r>
    </w:p>
    <w:p w14:paraId="39057843" w14:textId="77777777" w:rsidR="006E2AF0" w:rsidRPr="00E839DB" w:rsidRDefault="006E2AF0" w:rsidP="006E2AF0">
      <w:pPr>
        <w:rPr>
          <w:rFonts w:ascii="Times New Roman" w:hAnsi="Times New Roman" w:cs="Times New Roman"/>
          <w:b/>
          <w:bCs/>
          <w:iCs/>
          <w:sz w:val="24"/>
          <w:szCs w:val="24"/>
          <w:u w:val="single"/>
        </w:rPr>
      </w:pPr>
      <w:r w:rsidRPr="00E839DB">
        <w:rPr>
          <w:rFonts w:ascii="Times New Roman" w:hAnsi="Times New Roman" w:cs="Times New Roman"/>
          <w:b/>
          <w:bCs/>
          <w:iCs/>
          <w:sz w:val="24"/>
          <w:szCs w:val="24"/>
          <w:u w:val="single"/>
        </w:rPr>
        <w:t>West Penn Hospital</w:t>
      </w:r>
    </w:p>
    <w:p w14:paraId="21E3852C" w14:textId="77777777" w:rsidR="006E2AF0" w:rsidRDefault="006E2AF0" w:rsidP="006E2AF0">
      <w:pPr>
        <w:pStyle w:val="ListParagraph"/>
        <w:widowControl/>
        <w:numPr>
          <w:ilvl w:val="0"/>
          <w:numId w:val="15"/>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 xml:space="preserve">Parking </w:t>
      </w:r>
      <w:r>
        <w:rPr>
          <w:rFonts w:ascii="Times New Roman" w:hAnsi="Times New Roman" w:cs="Times New Roman"/>
          <w:bCs/>
          <w:iCs/>
          <w:sz w:val="24"/>
          <w:szCs w:val="24"/>
        </w:rPr>
        <w:t xml:space="preserve">will be available in the McKean Parking lot located at the corner of Liberty Avenue and S. </w:t>
      </w:r>
      <w:proofErr w:type="spellStart"/>
      <w:r>
        <w:rPr>
          <w:rFonts w:ascii="Times New Roman" w:hAnsi="Times New Roman" w:cs="Times New Roman"/>
          <w:bCs/>
          <w:iCs/>
          <w:sz w:val="24"/>
          <w:szCs w:val="24"/>
        </w:rPr>
        <w:t>Winebiddle</w:t>
      </w:r>
      <w:proofErr w:type="spellEnd"/>
      <w:r>
        <w:rPr>
          <w:rFonts w:ascii="Times New Roman" w:hAnsi="Times New Roman" w:cs="Times New Roman"/>
          <w:bCs/>
          <w:iCs/>
          <w:sz w:val="24"/>
          <w:szCs w:val="24"/>
        </w:rPr>
        <w:t xml:space="preserve"> Street.</w:t>
      </w:r>
    </w:p>
    <w:p w14:paraId="3078B2DD" w14:textId="77777777" w:rsidR="006E2AF0" w:rsidRDefault="006E2AF0" w:rsidP="006E2AF0">
      <w:pPr>
        <w:pStyle w:val="ListParagraph"/>
        <w:widowControl/>
        <w:numPr>
          <w:ilvl w:val="0"/>
          <w:numId w:val="15"/>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You will gain access to the parking lot once you attend orientation and issued a hospital ID badge.</w:t>
      </w:r>
    </w:p>
    <w:p w14:paraId="2172A5DF" w14:textId="77777777" w:rsidR="006E2AF0" w:rsidRPr="00E839DB" w:rsidRDefault="006E2AF0" w:rsidP="006E2AF0">
      <w:pPr>
        <w:pStyle w:val="ListParagraph"/>
        <w:widowControl/>
        <w:numPr>
          <w:ilvl w:val="0"/>
          <w:numId w:val="15"/>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Further instructions will be provided during orientation.</w:t>
      </w:r>
    </w:p>
    <w:p w14:paraId="465230D5"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u w:val="single"/>
        </w:rPr>
        <w:t>If you require parking at the West Penn Hospital School of Nursing Dormitory</w:t>
      </w:r>
      <w:r w:rsidRPr="00E839DB">
        <w:rPr>
          <w:rFonts w:ascii="Times New Roman" w:hAnsi="Times New Roman" w:cs="Times New Roman"/>
          <w:bCs/>
          <w:iCs/>
          <w:sz w:val="24"/>
          <w:szCs w:val="24"/>
        </w:rPr>
        <w:t xml:space="preserve"> you must provide the following information to the Student Affairs office prior to your arrival at AGH for orientation:</w:t>
      </w:r>
    </w:p>
    <w:p w14:paraId="5A282688" w14:textId="77777777" w:rsidR="006E2AF0" w:rsidRPr="00E839DB" w:rsidRDefault="006E2AF0" w:rsidP="006E2AF0">
      <w:pPr>
        <w:pStyle w:val="ListParagraph"/>
        <w:widowControl/>
        <w:numPr>
          <w:ilvl w:val="0"/>
          <w:numId w:val="13"/>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Date of arrival</w:t>
      </w:r>
    </w:p>
    <w:p w14:paraId="515B105D" w14:textId="77777777" w:rsidR="006E2AF0" w:rsidRPr="00E839DB" w:rsidRDefault="006E2AF0" w:rsidP="006E2AF0">
      <w:pPr>
        <w:pStyle w:val="ListParagraph"/>
        <w:widowControl/>
        <w:numPr>
          <w:ilvl w:val="0"/>
          <w:numId w:val="13"/>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Make, model, year and color of vehicle</w:t>
      </w:r>
    </w:p>
    <w:p w14:paraId="2D8F9B46" w14:textId="77777777" w:rsidR="006E2AF0" w:rsidRPr="00E839DB" w:rsidRDefault="006E2AF0" w:rsidP="006E2AF0">
      <w:pPr>
        <w:pStyle w:val="ListParagraph"/>
        <w:widowControl/>
        <w:numPr>
          <w:ilvl w:val="0"/>
          <w:numId w:val="13"/>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License plate number / state of issue</w:t>
      </w:r>
    </w:p>
    <w:p w14:paraId="79449DF3"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You may park in the Millvale Avenue garage (adjacent to the hospital) upon check in at the School of Nursing or on your first day of rotation if you are not staying the School of Nursing housing accommodations.  Please bring your white parking ticket to the parking office at West Penn Hospital.  The parking office will issue a parking pass for the first day only per the instructions below.  You will receive instructions for parking at West Penn Hospital during your orientation at AGH.</w:t>
      </w:r>
    </w:p>
    <w:p w14:paraId="586C6518"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On the first of your rotation, your car may remain parked in the Millvale Avenue garage until the end of your shift (if your rotation is based at West Penn Hospital.)</w:t>
      </w:r>
    </w:p>
    <w:p w14:paraId="516F2043"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 xml:space="preserve">Report to the parking office on the first day of your rotation which is located in the main hospital, ground floor of the North Tower, GR 405.5 before reporting to your orientation/rotation.  </w:t>
      </w:r>
    </w:p>
    <w:p w14:paraId="2F357C50" w14:textId="77777777" w:rsidR="006E2AF0" w:rsidRPr="00E839DB"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 xml:space="preserve">Sandy </w:t>
      </w:r>
      <w:proofErr w:type="spellStart"/>
      <w:r w:rsidRPr="00E839DB">
        <w:rPr>
          <w:rFonts w:ascii="Times New Roman" w:hAnsi="Times New Roman" w:cs="Times New Roman"/>
          <w:bCs/>
          <w:iCs/>
          <w:sz w:val="24"/>
          <w:szCs w:val="24"/>
        </w:rPr>
        <w:t>Catrain</w:t>
      </w:r>
      <w:proofErr w:type="spellEnd"/>
      <w:r w:rsidRPr="00E839DB">
        <w:rPr>
          <w:rFonts w:ascii="Times New Roman" w:hAnsi="Times New Roman" w:cs="Times New Roman"/>
          <w:bCs/>
          <w:iCs/>
          <w:sz w:val="24"/>
          <w:szCs w:val="24"/>
        </w:rPr>
        <w:br/>
        <w:t>Parking Services</w:t>
      </w:r>
      <w:r w:rsidRPr="00E839DB">
        <w:rPr>
          <w:rFonts w:ascii="Times New Roman" w:hAnsi="Times New Roman" w:cs="Times New Roman"/>
          <w:bCs/>
          <w:iCs/>
          <w:sz w:val="24"/>
          <w:szCs w:val="24"/>
        </w:rPr>
        <w:br/>
        <w:t>Telephone Number: 412-578-1803</w:t>
      </w:r>
    </w:p>
    <w:p w14:paraId="31EED7F7" w14:textId="77777777" w:rsidR="006E2AF0" w:rsidRDefault="006E2AF0" w:rsidP="006E2AF0">
      <w:pPr>
        <w:rPr>
          <w:rFonts w:ascii="Times New Roman" w:hAnsi="Times New Roman" w:cs="Times New Roman"/>
          <w:bCs/>
          <w:iCs/>
          <w:sz w:val="24"/>
          <w:szCs w:val="24"/>
        </w:rPr>
      </w:pPr>
      <w:r w:rsidRPr="00E839DB">
        <w:rPr>
          <w:rFonts w:ascii="Times New Roman" w:hAnsi="Times New Roman" w:cs="Times New Roman"/>
          <w:bCs/>
          <w:iCs/>
          <w:sz w:val="24"/>
          <w:szCs w:val="24"/>
        </w:rPr>
        <w:t>Office Hours: 7AM – 2:30 PM; Monday through Friday</w:t>
      </w:r>
    </w:p>
    <w:p w14:paraId="32DFDC79" w14:textId="77777777" w:rsidR="008F64E7" w:rsidRDefault="008F64E7" w:rsidP="006E2AF0">
      <w:pPr>
        <w:rPr>
          <w:rFonts w:ascii="Times New Roman" w:hAnsi="Times New Roman" w:cs="Times New Roman"/>
          <w:bCs/>
          <w:iCs/>
          <w:sz w:val="24"/>
          <w:szCs w:val="24"/>
        </w:rPr>
      </w:pPr>
    </w:p>
    <w:p w14:paraId="5119DB35" w14:textId="77777777" w:rsidR="006E2AF0" w:rsidRPr="00E839DB" w:rsidRDefault="006E2AF0" w:rsidP="006E2AF0">
      <w:pPr>
        <w:rPr>
          <w:rFonts w:ascii="Times New Roman" w:hAnsi="Times New Roman" w:cs="Times New Roman"/>
          <w:b/>
          <w:bCs/>
          <w:iCs/>
          <w:sz w:val="24"/>
          <w:szCs w:val="24"/>
          <w:u w:val="single"/>
        </w:rPr>
      </w:pPr>
      <w:r>
        <w:rPr>
          <w:rFonts w:ascii="Times New Roman" w:hAnsi="Times New Roman" w:cs="Times New Roman"/>
          <w:b/>
          <w:bCs/>
          <w:iCs/>
          <w:sz w:val="24"/>
          <w:szCs w:val="24"/>
          <w:u w:val="single"/>
        </w:rPr>
        <w:lastRenderedPageBreak/>
        <w:t>Forbes Hospital</w:t>
      </w:r>
    </w:p>
    <w:p w14:paraId="67FB6481" w14:textId="77777777" w:rsidR="006E2AF0" w:rsidRDefault="006E2AF0" w:rsidP="006E2AF0">
      <w:pPr>
        <w:pStyle w:val="ListParagraph"/>
        <w:widowControl/>
        <w:numPr>
          <w:ilvl w:val="0"/>
          <w:numId w:val="15"/>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 xml:space="preserve">Parking </w:t>
      </w:r>
      <w:r>
        <w:rPr>
          <w:rFonts w:ascii="Times New Roman" w:hAnsi="Times New Roman" w:cs="Times New Roman"/>
          <w:bCs/>
          <w:iCs/>
          <w:sz w:val="24"/>
          <w:szCs w:val="24"/>
        </w:rPr>
        <w:t>will be available in the Visitor Parking lot at Forbes Hospital</w:t>
      </w:r>
    </w:p>
    <w:p w14:paraId="324BAA6A" w14:textId="77777777" w:rsidR="006E2AF0" w:rsidRDefault="006E2AF0" w:rsidP="006E2AF0">
      <w:pPr>
        <w:pStyle w:val="ListParagraph"/>
        <w:widowControl/>
        <w:numPr>
          <w:ilvl w:val="0"/>
          <w:numId w:val="15"/>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You will gain access to the parking lot once you attend orientation and issued a hospital ID badge.</w:t>
      </w:r>
    </w:p>
    <w:p w14:paraId="1BD58086" w14:textId="77777777" w:rsidR="006E2AF0" w:rsidRPr="008F64E7" w:rsidRDefault="006E2AF0" w:rsidP="006E2AF0">
      <w:pPr>
        <w:pStyle w:val="ListParagraph"/>
        <w:widowControl/>
        <w:numPr>
          <w:ilvl w:val="0"/>
          <w:numId w:val="15"/>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Further instructions will be provided during orientation.</w:t>
      </w:r>
    </w:p>
    <w:p w14:paraId="68B04A40" w14:textId="77777777" w:rsidR="006E2AF0" w:rsidRPr="00E839DB" w:rsidRDefault="006E2AF0" w:rsidP="006E2AF0">
      <w:pPr>
        <w:rPr>
          <w:rFonts w:ascii="Times New Roman" w:eastAsia="Times New Roman" w:hAnsi="Times New Roman" w:cs="Times New Roman"/>
          <w:sz w:val="24"/>
          <w:szCs w:val="24"/>
        </w:rPr>
      </w:pPr>
    </w:p>
    <w:p w14:paraId="4E1D7495" w14:textId="77777777" w:rsidR="006E2AF0" w:rsidRPr="00E839DB" w:rsidRDefault="006E2AF0" w:rsidP="006E2AF0">
      <w:pPr>
        <w:pStyle w:val="Default"/>
        <w:jc w:val="center"/>
        <w:rPr>
          <w:b/>
          <w:bCs/>
          <w:u w:val="single"/>
        </w:rPr>
      </w:pPr>
      <w:r w:rsidRPr="00E839DB">
        <w:rPr>
          <w:b/>
          <w:bCs/>
          <w:u w:val="single"/>
        </w:rPr>
        <w:t>ACADEMIC COUNSELING</w:t>
      </w:r>
    </w:p>
    <w:p w14:paraId="5B0E5138" w14:textId="77777777" w:rsidR="006E2AF0" w:rsidRPr="00E839DB" w:rsidRDefault="006E2AF0" w:rsidP="006E2AF0">
      <w:pPr>
        <w:pStyle w:val="Default"/>
        <w:rPr>
          <w:u w:val="single"/>
        </w:rPr>
      </w:pPr>
    </w:p>
    <w:p w14:paraId="4F4EAA0F" w14:textId="77777777" w:rsidR="006E2AF0" w:rsidRPr="00E839DB" w:rsidRDefault="006E2AF0" w:rsidP="006E2AF0">
      <w:pPr>
        <w:pStyle w:val="Default"/>
        <w:rPr>
          <w:color w:val="auto"/>
        </w:rPr>
      </w:pPr>
      <w:r w:rsidRPr="00E839DB">
        <w:t xml:space="preserve">All students at our clinical campuses have access to academic counseling in programs comparable to those at the Broad Street HSC. Students at the clinical campus who are seeking help with academic difficulties, or who are identified by a faculty member or clerkship site director as having academic difficulty are asked to meet with the Associate Dean of the Allegheny Health Network Campus. This Associate Dean will meet with the student to evaluate the relevant issues and determine if </w:t>
      </w:r>
      <w:r w:rsidRPr="00E839DB">
        <w:rPr>
          <w:color w:val="auto"/>
        </w:rPr>
        <w:t xml:space="preserve">other forms of personal or mental health counseling might be beneficial. The Associate Dean will then refer the student to an educational psychologist used within the graduate medical education program to discuss study and learning habits and skills with the student. The Associate Dean will follow the student’s progress and keep the Senior Associate Dean of Medical Education informed of the progress. </w:t>
      </w:r>
    </w:p>
    <w:p w14:paraId="17DEDDB0" w14:textId="77777777" w:rsidR="006E2AF0" w:rsidRPr="00E839DB" w:rsidRDefault="006E2AF0" w:rsidP="006E2AF0">
      <w:pPr>
        <w:pStyle w:val="Default"/>
        <w:rPr>
          <w:color w:val="auto"/>
        </w:rPr>
      </w:pPr>
    </w:p>
    <w:p w14:paraId="5BEB736A" w14:textId="77777777" w:rsidR="006E2AF0" w:rsidRPr="00E839DB" w:rsidRDefault="006E2AF0" w:rsidP="006E2AF0">
      <w:pPr>
        <w:pStyle w:val="Default"/>
        <w:jc w:val="center"/>
        <w:rPr>
          <w:b/>
          <w:bCs/>
          <w:color w:val="auto"/>
          <w:u w:val="single"/>
        </w:rPr>
      </w:pPr>
      <w:r w:rsidRPr="00E839DB">
        <w:rPr>
          <w:b/>
          <w:bCs/>
          <w:color w:val="auto"/>
          <w:u w:val="single"/>
        </w:rPr>
        <w:t>CAREER COUNSELING</w:t>
      </w:r>
    </w:p>
    <w:p w14:paraId="72B79879" w14:textId="77777777" w:rsidR="006E2AF0" w:rsidRPr="00E839DB" w:rsidRDefault="006E2AF0" w:rsidP="006E2AF0">
      <w:pPr>
        <w:pStyle w:val="Default"/>
        <w:rPr>
          <w:color w:val="auto"/>
          <w:u w:val="single"/>
        </w:rPr>
      </w:pPr>
    </w:p>
    <w:p w14:paraId="08615A8A" w14:textId="77777777" w:rsidR="006E2AF0" w:rsidRPr="00E839DB" w:rsidRDefault="006E2AF0" w:rsidP="006E2AF0">
      <w:pPr>
        <w:pStyle w:val="Default"/>
        <w:rPr>
          <w:color w:val="auto"/>
        </w:rPr>
      </w:pPr>
      <w:r w:rsidRPr="00E839DB">
        <w:rPr>
          <w:color w:val="auto"/>
        </w:rPr>
        <w:t xml:space="preserve">All career advising sessions provided by LKSOM during third and fourth year class meetings are made available in real time to each of the campuses. Students at these campuses are able to ask questions and interact with presenters during these class meetings. All students at all campuses and the HSC are assigned specialty specific advisors to help with fourth year elective choices and the residency application process. Students at the Allegheny Health Network are assigned a specialty specific advisor on site at the clinical campus. This faculty member has received the same faculty development material given to clinical faculty advisors at the HSC. Students at affiliate campuses are also given specialty specific advisors from the HSC that they, as well as faculty from the clinical campus, can contact for additional information. Students are encouraged also to access the associate dean at their assigned campus as well as the LKSOM Associate Dean of Student Affairs. </w:t>
      </w:r>
    </w:p>
    <w:p w14:paraId="19DB07EC" w14:textId="77777777" w:rsidR="006E2AF0" w:rsidRPr="00E839DB" w:rsidRDefault="006E2AF0" w:rsidP="006E2AF0">
      <w:pPr>
        <w:pStyle w:val="Default"/>
        <w:rPr>
          <w:color w:val="auto"/>
        </w:rPr>
      </w:pPr>
      <w:r w:rsidRPr="00E839DB">
        <w:rPr>
          <w:color w:val="auto"/>
        </w:rPr>
        <w:t xml:space="preserve">The Medical Student Performance Evaluation (MSPE) letter for students at the Allegheny Health Network campus is written by the Associate Dean of that clinical campus. Each campus Associate Dean receives faculty development regarding career counseling as well as the composition of the MSPE. The clinical campus Associate Deans also have access to the LKSOM Associate Dean of Student Affairs. </w:t>
      </w:r>
    </w:p>
    <w:p w14:paraId="02CBAD86" w14:textId="77777777" w:rsidR="006E2AF0" w:rsidRPr="00E839DB" w:rsidRDefault="006E2AF0" w:rsidP="006E2AF0">
      <w:pPr>
        <w:rPr>
          <w:rFonts w:ascii="Times New Roman" w:hAnsi="Times New Roman" w:cs="Times New Roman"/>
          <w:sz w:val="24"/>
          <w:szCs w:val="24"/>
        </w:rPr>
      </w:pPr>
      <w:r w:rsidRPr="00E839DB">
        <w:rPr>
          <w:rFonts w:ascii="Times New Roman" w:hAnsi="Times New Roman" w:cs="Times New Roman"/>
          <w:sz w:val="24"/>
          <w:szCs w:val="24"/>
        </w:rPr>
        <w:t>All students and affiliate faculty have access to the same career advising information available to students at the HSC.</w:t>
      </w:r>
    </w:p>
    <w:p w14:paraId="5ACC976A" w14:textId="77777777" w:rsidR="006E2AF0" w:rsidRPr="00E839DB" w:rsidRDefault="006E2AF0" w:rsidP="006E2AF0">
      <w:pPr>
        <w:jc w:val="center"/>
        <w:rPr>
          <w:rFonts w:ascii="Times New Roman" w:eastAsia="Times New Roman" w:hAnsi="Times New Roman" w:cs="Times New Roman"/>
          <w:sz w:val="24"/>
          <w:szCs w:val="24"/>
        </w:rPr>
      </w:pPr>
      <w:r w:rsidRPr="00E839DB">
        <w:rPr>
          <w:rFonts w:ascii="Times New Roman" w:hAnsi="Times New Roman" w:cs="Times New Roman"/>
          <w:b/>
          <w:sz w:val="24"/>
          <w:szCs w:val="24"/>
        </w:rPr>
        <w:br w:type="page"/>
      </w:r>
    </w:p>
    <w:p w14:paraId="75D99E04" w14:textId="77777777" w:rsidR="006E2AF0" w:rsidRPr="00E839DB" w:rsidRDefault="006E2AF0" w:rsidP="006E2AF0">
      <w:pPr>
        <w:jc w:val="center"/>
        <w:rPr>
          <w:rFonts w:ascii="Times New Roman" w:eastAsia="Times New Roman" w:hAnsi="Times New Roman" w:cs="Times New Roman"/>
          <w:sz w:val="24"/>
          <w:szCs w:val="24"/>
        </w:rPr>
      </w:pPr>
    </w:p>
    <w:p w14:paraId="388FEE7F" w14:textId="77777777" w:rsidR="006E2AF0" w:rsidRPr="00E839DB" w:rsidRDefault="006E2AF0" w:rsidP="006E2AF0">
      <w:pPr>
        <w:jc w:val="center"/>
        <w:rPr>
          <w:rFonts w:ascii="Times New Roman" w:eastAsia="Times New Roman" w:hAnsi="Times New Roman" w:cs="Times New Roman"/>
          <w:b/>
          <w:sz w:val="24"/>
          <w:szCs w:val="24"/>
          <w:u w:val="single"/>
        </w:rPr>
      </w:pPr>
      <w:r w:rsidRPr="00E839DB">
        <w:rPr>
          <w:rFonts w:ascii="Times New Roman" w:eastAsia="Times New Roman" w:hAnsi="Times New Roman" w:cs="Times New Roman"/>
          <w:b/>
          <w:sz w:val="24"/>
          <w:szCs w:val="24"/>
          <w:u w:val="single"/>
        </w:rPr>
        <w:t>PROCEDURE FOR REPORTING SHARPS/SPLASH EXPOSURES</w:t>
      </w:r>
    </w:p>
    <w:p w14:paraId="04BD5F79" w14:textId="77777777" w:rsidR="006E2AF0" w:rsidRPr="00E839DB" w:rsidRDefault="006E2AF0" w:rsidP="006E2AF0">
      <w:pPr>
        <w:jc w:val="center"/>
        <w:rPr>
          <w:rFonts w:ascii="Times New Roman" w:eastAsia="Times New Roman" w:hAnsi="Times New Roman" w:cs="Times New Roman"/>
          <w:sz w:val="24"/>
          <w:szCs w:val="24"/>
        </w:rPr>
      </w:pPr>
    </w:p>
    <w:p w14:paraId="7004568F" w14:textId="77777777" w:rsidR="006E2AF0" w:rsidRPr="00E839DB" w:rsidRDefault="006E2AF0" w:rsidP="006E2AF0">
      <w:pPr>
        <w:jc w:val="center"/>
        <w:rPr>
          <w:rFonts w:ascii="Times New Roman" w:eastAsia="Times New Roman" w:hAnsi="Times New Roman" w:cs="Times New Roman"/>
          <w:sz w:val="24"/>
          <w:szCs w:val="24"/>
        </w:rPr>
      </w:pPr>
    </w:p>
    <w:p w14:paraId="71798F3A" w14:textId="77777777" w:rsidR="006E2AF0" w:rsidRPr="00E839DB" w:rsidRDefault="006E2AF0" w:rsidP="006E2AF0">
      <w:pPr>
        <w:widowControl/>
        <w:numPr>
          <w:ilvl w:val="0"/>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Wash hands with soap and water flush splash site with water.</w:t>
      </w:r>
      <w:r w:rsidRPr="00E839DB">
        <w:rPr>
          <w:rFonts w:ascii="Times New Roman" w:eastAsia="Times New Roman" w:hAnsi="Times New Roman" w:cs="Times New Roman"/>
          <w:sz w:val="24"/>
          <w:szCs w:val="24"/>
        </w:rPr>
        <w:br/>
      </w:r>
    </w:p>
    <w:p w14:paraId="5F7897D5" w14:textId="77777777" w:rsidR="006E2AF0" w:rsidRPr="00E839DB" w:rsidRDefault="006E2AF0" w:rsidP="006E2AF0">
      <w:pPr>
        <w:widowControl/>
        <w:numPr>
          <w:ilvl w:val="0"/>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Immediately inform your Manager/Supervisor of the exposure and complete an Employee Accident Report.</w:t>
      </w:r>
      <w:r w:rsidRPr="00E839DB">
        <w:rPr>
          <w:rFonts w:ascii="Times New Roman" w:eastAsia="Times New Roman" w:hAnsi="Times New Roman" w:cs="Times New Roman"/>
          <w:sz w:val="24"/>
          <w:szCs w:val="24"/>
        </w:rPr>
        <w:br/>
      </w:r>
    </w:p>
    <w:p w14:paraId="3065B8A5" w14:textId="77777777" w:rsidR="006E2AF0" w:rsidRPr="00E839DB" w:rsidRDefault="006E2AF0" w:rsidP="006E2AF0">
      <w:pPr>
        <w:widowControl/>
        <w:numPr>
          <w:ilvl w:val="0"/>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Monday- Friday, Weekends and After hours</w:t>
      </w:r>
    </w:p>
    <w:p w14:paraId="49696BDB" w14:textId="77777777" w:rsidR="006E2AF0" w:rsidRPr="00E839DB" w:rsidRDefault="006E2AF0" w:rsidP="006E2AF0">
      <w:pPr>
        <w:widowControl/>
        <w:numPr>
          <w:ilvl w:val="1"/>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Report immediately to the Emergency Department (ED) for evaluation and treatment.</w:t>
      </w:r>
    </w:p>
    <w:p w14:paraId="6C5B8932" w14:textId="77777777" w:rsidR="006E2AF0" w:rsidRPr="00E839DB" w:rsidRDefault="006E2AF0" w:rsidP="006E2AF0">
      <w:pPr>
        <w:widowControl/>
        <w:numPr>
          <w:ilvl w:val="1"/>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 xml:space="preserve">Call Employee Health after ED evaluation if blood or body fluid exposure was clinically related at West Penn Hospital - </w:t>
      </w:r>
      <w:proofErr w:type="spellStart"/>
      <w:r w:rsidRPr="00E839DB">
        <w:rPr>
          <w:rFonts w:ascii="Times New Roman" w:eastAsia="Times New Roman" w:hAnsi="Times New Roman" w:cs="Times New Roman"/>
          <w:sz w:val="24"/>
          <w:szCs w:val="24"/>
        </w:rPr>
        <w:t>ext</w:t>
      </w:r>
      <w:proofErr w:type="spellEnd"/>
      <w:r w:rsidRPr="00E839DB">
        <w:rPr>
          <w:rFonts w:ascii="Times New Roman" w:eastAsia="Times New Roman" w:hAnsi="Times New Roman" w:cs="Times New Roman"/>
          <w:sz w:val="24"/>
          <w:szCs w:val="24"/>
        </w:rPr>
        <w:t xml:space="preserve"> 5050 or Allegheny General Hospital – ext. 8288 and leave a message with your name and phone number.</w:t>
      </w:r>
      <w:r w:rsidRPr="00E839DB">
        <w:rPr>
          <w:rFonts w:ascii="Times New Roman" w:eastAsia="Times New Roman" w:hAnsi="Times New Roman" w:cs="Times New Roman"/>
          <w:sz w:val="24"/>
          <w:szCs w:val="24"/>
        </w:rPr>
        <w:br/>
      </w:r>
    </w:p>
    <w:p w14:paraId="0EAB3ECD" w14:textId="77777777" w:rsidR="006E2AF0" w:rsidRPr="00E839DB" w:rsidRDefault="006E2AF0" w:rsidP="006E2AF0">
      <w:pPr>
        <w:widowControl/>
        <w:numPr>
          <w:ilvl w:val="0"/>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All students will present their personal health insurance to the Emergency Department.  Students from the Lewis Katz School of Medicine at Temple University (LKSOM) will complete the Needle Stick Insurance information and present to their medical schools for payment.</w:t>
      </w:r>
      <w:r w:rsidRPr="00E839DB">
        <w:rPr>
          <w:rFonts w:ascii="Times New Roman" w:eastAsia="Times New Roman" w:hAnsi="Times New Roman" w:cs="Times New Roman"/>
          <w:sz w:val="24"/>
          <w:szCs w:val="24"/>
        </w:rPr>
        <w:br/>
      </w:r>
    </w:p>
    <w:p w14:paraId="5A94E6DC" w14:textId="77777777" w:rsidR="006E2AF0" w:rsidRPr="00E839DB" w:rsidRDefault="006E2AF0" w:rsidP="006E2AF0">
      <w:pPr>
        <w:widowControl/>
        <w:numPr>
          <w:ilvl w:val="0"/>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Students from medical schools other than the Lewis Katz School of Medicine will assume financial responsibility for the Emergency Department treatment through their personal health insurance. All students must adhere to the procedures of their respective insurance carrier to prevent liability of payment.</w:t>
      </w:r>
      <w:r w:rsidRPr="00E839DB">
        <w:rPr>
          <w:rFonts w:ascii="Times New Roman" w:eastAsia="Times New Roman" w:hAnsi="Times New Roman" w:cs="Times New Roman"/>
          <w:sz w:val="24"/>
          <w:szCs w:val="24"/>
        </w:rPr>
        <w:br/>
      </w:r>
    </w:p>
    <w:p w14:paraId="1D695C18" w14:textId="77777777" w:rsidR="006E2AF0" w:rsidRPr="00E839DB" w:rsidRDefault="006E2AF0" w:rsidP="006E2AF0">
      <w:pPr>
        <w:widowControl/>
        <w:numPr>
          <w:ilvl w:val="0"/>
          <w:numId w:val="12"/>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Call Employee Health for follow up results of blood work*</w:t>
      </w:r>
    </w:p>
    <w:p w14:paraId="6DFEB3D9" w14:textId="77777777" w:rsidR="006E2AF0" w:rsidRPr="00E839DB" w:rsidRDefault="006E2AF0" w:rsidP="006E2AF0">
      <w:pPr>
        <w:ind w:left="720"/>
        <w:rPr>
          <w:rFonts w:ascii="Times New Roman" w:eastAsia="Times New Roman" w:hAnsi="Times New Roman" w:cs="Times New Roman"/>
          <w:sz w:val="24"/>
          <w:szCs w:val="24"/>
        </w:rPr>
      </w:pPr>
    </w:p>
    <w:p w14:paraId="5F466F56" w14:textId="77777777" w:rsidR="006E2AF0" w:rsidRPr="00E839DB" w:rsidRDefault="006E2AF0" w:rsidP="006E2AF0">
      <w:pPr>
        <w:ind w:left="720"/>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*To be incompliance with</w:t>
      </w:r>
      <w:r w:rsidRPr="00E839DB">
        <w:rPr>
          <w:rFonts w:ascii="Times New Roman" w:eastAsia="Times New Roman" w:hAnsi="Times New Roman" w:cs="Times New Roman"/>
          <w:sz w:val="24"/>
          <w:szCs w:val="24"/>
          <w:u w:val="single"/>
        </w:rPr>
        <w:t xml:space="preserve"> PA ACT 1481 HIV Confidentiality Act</w:t>
      </w:r>
      <w:r w:rsidRPr="00E839DB">
        <w:rPr>
          <w:rFonts w:ascii="Times New Roman" w:eastAsia="Times New Roman" w:hAnsi="Times New Roman" w:cs="Times New Roman"/>
          <w:sz w:val="24"/>
          <w:szCs w:val="24"/>
        </w:rPr>
        <w:t xml:space="preserve"> Source HIV test results cannot be released until the exposed employee has obtained post exposure testing.</w:t>
      </w:r>
    </w:p>
    <w:p w14:paraId="2C2A187A" w14:textId="77777777" w:rsidR="006E2AF0" w:rsidRPr="00E839DB" w:rsidRDefault="006E2AF0" w:rsidP="006E2AF0">
      <w:pPr>
        <w:rPr>
          <w:rFonts w:ascii="Times New Roman" w:hAnsi="Times New Roman" w:cs="Times New Roman"/>
          <w:b/>
          <w:sz w:val="24"/>
          <w:szCs w:val="24"/>
        </w:rPr>
      </w:pPr>
    </w:p>
    <w:p w14:paraId="65F9B8D0" w14:textId="77777777" w:rsidR="006E2AF0" w:rsidRDefault="006E2AF0" w:rsidP="006E2AF0">
      <w:pPr>
        <w:jc w:val="center"/>
        <w:rPr>
          <w:rFonts w:ascii="Times New Roman" w:hAnsi="Times New Roman" w:cs="Times New Roman"/>
          <w:b/>
          <w:sz w:val="24"/>
          <w:szCs w:val="24"/>
          <w:u w:val="single"/>
        </w:rPr>
      </w:pPr>
      <w:r w:rsidRPr="00E839DB">
        <w:rPr>
          <w:rFonts w:ascii="Times New Roman" w:hAnsi="Times New Roman" w:cs="Times New Roman"/>
          <w:b/>
          <w:sz w:val="24"/>
          <w:szCs w:val="24"/>
          <w:u w:val="single"/>
        </w:rPr>
        <w:t>STUDENT HEALTH INFORMATION</w:t>
      </w:r>
    </w:p>
    <w:p w14:paraId="3834021E" w14:textId="77777777" w:rsidR="006E2AF0" w:rsidRPr="00E839DB" w:rsidRDefault="006E2AF0" w:rsidP="006E2AF0">
      <w:pPr>
        <w:jc w:val="center"/>
        <w:rPr>
          <w:rFonts w:ascii="Times New Roman" w:hAnsi="Times New Roman" w:cs="Times New Roman"/>
          <w:b/>
          <w:sz w:val="24"/>
          <w:szCs w:val="24"/>
          <w:u w:val="single"/>
        </w:rPr>
      </w:pPr>
    </w:p>
    <w:p w14:paraId="3E420AB8" w14:textId="77777777" w:rsidR="006E2AF0" w:rsidRPr="00E839DB" w:rsidRDefault="006E2AF0" w:rsidP="006E2AF0">
      <w:pPr>
        <w:pStyle w:val="Default"/>
        <w:rPr>
          <w:b/>
          <w:bCs/>
          <w:u w:val="single"/>
        </w:rPr>
      </w:pPr>
      <w:r w:rsidRPr="00E839DB">
        <w:rPr>
          <w:b/>
          <w:bCs/>
          <w:u w:val="single"/>
        </w:rPr>
        <w:t xml:space="preserve">Health Insurance </w:t>
      </w:r>
    </w:p>
    <w:p w14:paraId="06A21C2C" w14:textId="77777777" w:rsidR="006E2AF0" w:rsidRPr="00E839DB" w:rsidRDefault="006E2AF0" w:rsidP="006E2AF0">
      <w:pPr>
        <w:pStyle w:val="Default"/>
        <w:rPr>
          <w:u w:val="single"/>
        </w:rPr>
      </w:pPr>
    </w:p>
    <w:p w14:paraId="141F89F8" w14:textId="77777777" w:rsidR="006E2AF0" w:rsidRPr="00E839DB" w:rsidRDefault="006E2AF0" w:rsidP="006E2AF0">
      <w:pPr>
        <w:rPr>
          <w:rFonts w:ascii="Times New Roman" w:hAnsi="Times New Roman" w:cs="Times New Roman"/>
          <w:sz w:val="24"/>
          <w:szCs w:val="24"/>
        </w:rPr>
      </w:pPr>
      <w:r w:rsidRPr="00E839DB">
        <w:rPr>
          <w:rFonts w:ascii="Times New Roman" w:hAnsi="Times New Roman" w:cs="Times New Roman"/>
          <w:sz w:val="24"/>
          <w:szCs w:val="24"/>
        </w:rPr>
        <w:t>All medical students, including those who are clinical campus students at Allegheny Health Network are required to have health insurance; Students are able to access care on their own through primary care providers.</w:t>
      </w:r>
    </w:p>
    <w:p w14:paraId="18FCBB99" w14:textId="77777777" w:rsidR="006E2AF0" w:rsidRPr="00E839DB" w:rsidRDefault="006E2AF0" w:rsidP="006E2AF0">
      <w:pPr>
        <w:rPr>
          <w:rFonts w:ascii="Times New Roman" w:hAnsi="Times New Roman" w:cs="Times New Roman"/>
          <w:sz w:val="24"/>
          <w:szCs w:val="24"/>
        </w:rPr>
      </w:pPr>
    </w:p>
    <w:p w14:paraId="32B5A184" w14:textId="77777777" w:rsidR="006E2AF0" w:rsidRPr="00E839DB" w:rsidRDefault="006E2AF0" w:rsidP="006E2AF0">
      <w:pPr>
        <w:rPr>
          <w:rFonts w:ascii="Times New Roman" w:hAnsi="Times New Roman" w:cs="Times New Roman"/>
          <w:b/>
          <w:sz w:val="24"/>
          <w:szCs w:val="24"/>
          <w:u w:val="single"/>
        </w:rPr>
      </w:pPr>
      <w:r w:rsidRPr="00E839DB">
        <w:rPr>
          <w:rFonts w:ascii="Times New Roman" w:hAnsi="Times New Roman" w:cs="Times New Roman"/>
          <w:b/>
          <w:sz w:val="24"/>
          <w:szCs w:val="24"/>
          <w:u w:val="single"/>
        </w:rPr>
        <w:t>Tuberculosis Testing</w:t>
      </w:r>
    </w:p>
    <w:p w14:paraId="7D0222FC" w14:textId="77777777" w:rsidR="006E2AF0" w:rsidRPr="00E839DB" w:rsidRDefault="006E2AF0" w:rsidP="006E2AF0">
      <w:pPr>
        <w:rPr>
          <w:rFonts w:ascii="Times New Roman" w:eastAsia="Times New Roman" w:hAnsi="Times New Roman" w:cs="Times New Roman"/>
          <w:sz w:val="24"/>
          <w:szCs w:val="24"/>
        </w:rPr>
      </w:pPr>
      <w:r w:rsidRPr="00E839DB">
        <w:rPr>
          <w:rFonts w:ascii="Times New Roman" w:hAnsi="Times New Roman" w:cs="Times New Roman"/>
          <w:sz w:val="24"/>
          <w:szCs w:val="24"/>
        </w:rPr>
        <w:t xml:space="preserve">It is a requirement that all students be tested annually for tuberculosis.  Testing is provided on the Allegheny Campus by the Employee Health Office, 1307 Federal Street, Suite B301.  Testing Hours: Monday-Wednesday-Friday 11am-12 noon and Tuesday from 2pm-3pm.  All other times by appointment.  TB tests are not given on Thursdays due to readings during the weekend.  Students may also obtain testing during the AHN Annual TB Blitz which is held once per year.  </w:t>
      </w:r>
      <w:r w:rsidRPr="00E839DB">
        <w:rPr>
          <w:rFonts w:ascii="Times New Roman" w:eastAsia="Times New Roman" w:hAnsi="Times New Roman" w:cs="Times New Roman"/>
          <w:sz w:val="24"/>
          <w:szCs w:val="24"/>
        </w:rPr>
        <w:t>Tuberculosis testing is provided to all medical students free of charge.</w:t>
      </w:r>
    </w:p>
    <w:p w14:paraId="56051C2D" w14:textId="77777777" w:rsidR="006E2AF0" w:rsidRPr="00E839DB" w:rsidRDefault="006E2AF0" w:rsidP="006E2AF0">
      <w:pPr>
        <w:rPr>
          <w:rFonts w:ascii="Times New Roman" w:eastAsia="Times New Roman" w:hAnsi="Times New Roman" w:cs="Times New Roman"/>
          <w:b/>
          <w:i/>
          <w:sz w:val="24"/>
          <w:szCs w:val="24"/>
        </w:rPr>
      </w:pPr>
      <w:r w:rsidRPr="00E839DB">
        <w:rPr>
          <w:rFonts w:ascii="Times New Roman" w:eastAsia="Times New Roman" w:hAnsi="Times New Roman" w:cs="Times New Roman"/>
          <w:b/>
          <w:sz w:val="24"/>
          <w:szCs w:val="24"/>
        </w:rPr>
        <w:lastRenderedPageBreak/>
        <w:t>*** Shuttle service is provided to the Federal Street complex every 15 minutes on the hour at the Sandusky Street Exit</w:t>
      </w:r>
    </w:p>
    <w:p w14:paraId="1D16C34A" w14:textId="77777777" w:rsidR="006E2AF0" w:rsidRPr="00E839DB" w:rsidRDefault="006E2AF0" w:rsidP="006E2AF0">
      <w:pPr>
        <w:rPr>
          <w:rFonts w:ascii="Times New Roman" w:hAnsi="Times New Roman" w:cs="Times New Roman"/>
          <w:sz w:val="24"/>
          <w:szCs w:val="24"/>
        </w:rPr>
      </w:pPr>
      <w:r w:rsidRPr="00E839DB">
        <w:rPr>
          <w:rFonts w:ascii="Times New Roman" w:hAnsi="Times New Roman" w:cs="Times New Roman"/>
          <w:sz w:val="24"/>
          <w:szCs w:val="24"/>
        </w:rPr>
        <w:br/>
        <w:t>The following list of physicians is not involved in any student rotation evaluations and may be contacted for student health needs while in the Pittsburgh area.  Note that these physicians are not providing a free service and that any charges for services must be handled through your insurance provider.</w:t>
      </w:r>
    </w:p>
    <w:p w14:paraId="0D4EB8AA" w14:textId="77777777" w:rsidR="006E2AF0" w:rsidRPr="00E839DB" w:rsidRDefault="006E2AF0" w:rsidP="006E2AF0">
      <w:pPr>
        <w:jc w:val="center"/>
        <w:rPr>
          <w:rFonts w:ascii="Times New Roman" w:hAnsi="Times New Roman" w:cs="Times New Roman"/>
          <w:b/>
          <w:sz w:val="24"/>
          <w:szCs w:val="24"/>
        </w:rPr>
      </w:pPr>
      <w:r w:rsidRPr="00E839DB">
        <w:rPr>
          <w:rFonts w:ascii="Times New Roman" w:hAnsi="Times New Roman" w:cs="Times New Roman"/>
          <w:b/>
          <w:sz w:val="24"/>
          <w:szCs w:val="24"/>
        </w:rPr>
        <w:t>MEDICINE:  ALLEGHENY GENERAL HOSPITAL</w:t>
      </w:r>
    </w:p>
    <w:p w14:paraId="200F0FE0" w14:textId="77777777" w:rsidR="006E2AF0" w:rsidRPr="00E839DB" w:rsidRDefault="006E2AF0" w:rsidP="006E2AF0">
      <w:pPr>
        <w:rPr>
          <w:rFonts w:ascii="Times New Roman" w:hAnsi="Times New Roman" w:cs="Times New Roman"/>
          <w:sz w:val="24"/>
          <w:szCs w:val="24"/>
        </w:rPr>
      </w:pPr>
      <w:r w:rsidRPr="00E839DB">
        <w:rPr>
          <w:rFonts w:ascii="Times New Roman" w:hAnsi="Times New Roman" w:cs="Times New Roman"/>
          <w:sz w:val="24"/>
          <w:szCs w:val="24"/>
        </w:rPr>
        <w:t xml:space="preserve">Kevin </w:t>
      </w:r>
      <w:proofErr w:type="spellStart"/>
      <w:r w:rsidRPr="00E839DB">
        <w:rPr>
          <w:rFonts w:ascii="Times New Roman" w:hAnsi="Times New Roman" w:cs="Times New Roman"/>
          <w:sz w:val="24"/>
          <w:szCs w:val="24"/>
        </w:rPr>
        <w:t>Judelman</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412-359-3751</w:t>
      </w:r>
      <w:r w:rsidRPr="00E839DB">
        <w:rPr>
          <w:rFonts w:ascii="Times New Roman" w:hAnsi="Times New Roman" w:cs="Times New Roman"/>
          <w:sz w:val="24"/>
          <w:szCs w:val="24"/>
        </w:rPr>
        <w:br/>
        <w:t xml:space="preserve">Kevin </w:t>
      </w:r>
      <w:proofErr w:type="spellStart"/>
      <w:r w:rsidRPr="00E839DB">
        <w:rPr>
          <w:rFonts w:ascii="Times New Roman" w:hAnsi="Times New Roman" w:cs="Times New Roman"/>
          <w:sz w:val="24"/>
          <w:szCs w:val="24"/>
        </w:rPr>
        <w:t>Taffe</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412-359-3751</w:t>
      </w:r>
      <w:r w:rsidRPr="00E839DB">
        <w:rPr>
          <w:rFonts w:ascii="Times New Roman" w:hAnsi="Times New Roman" w:cs="Times New Roman"/>
          <w:sz w:val="24"/>
          <w:szCs w:val="24"/>
        </w:rPr>
        <w:br/>
      </w:r>
      <w:proofErr w:type="spellStart"/>
      <w:r w:rsidRPr="00E839DB">
        <w:rPr>
          <w:rFonts w:ascii="Times New Roman" w:hAnsi="Times New Roman" w:cs="Times New Roman"/>
          <w:sz w:val="24"/>
          <w:szCs w:val="24"/>
        </w:rPr>
        <w:t>Diedre</w:t>
      </w:r>
      <w:proofErr w:type="spellEnd"/>
      <w:r w:rsidRPr="00E839DB">
        <w:rPr>
          <w:rFonts w:ascii="Times New Roman" w:hAnsi="Times New Roman" w:cs="Times New Roman"/>
          <w:sz w:val="24"/>
          <w:szCs w:val="24"/>
        </w:rPr>
        <w:t xml:space="preserve"> Ward,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412-359-3751</w:t>
      </w:r>
    </w:p>
    <w:p w14:paraId="7CE0CE1A" w14:textId="77777777" w:rsidR="006E2AF0" w:rsidRPr="00E839DB" w:rsidRDefault="006E2AF0" w:rsidP="006E2AF0">
      <w:pPr>
        <w:jc w:val="center"/>
        <w:rPr>
          <w:rFonts w:ascii="Times New Roman" w:hAnsi="Times New Roman" w:cs="Times New Roman"/>
          <w:b/>
          <w:sz w:val="24"/>
          <w:szCs w:val="24"/>
        </w:rPr>
      </w:pPr>
    </w:p>
    <w:p w14:paraId="574FB175" w14:textId="77777777" w:rsidR="006E2AF0" w:rsidRPr="00E839DB" w:rsidRDefault="006E2AF0" w:rsidP="006E2AF0">
      <w:pPr>
        <w:jc w:val="center"/>
        <w:rPr>
          <w:rFonts w:ascii="Times New Roman" w:hAnsi="Times New Roman" w:cs="Times New Roman"/>
          <w:b/>
          <w:sz w:val="24"/>
          <w:szCs w:val="24"/>
        </w:rPr>
      </w:pPr>
      <w:r w:rsidRPr="00E839DB">
        <w:rPr>
          <w:rFonts w:ascii="Times New Roman" w:hAnsi="Times New Roman" w:cs="Times New Roman"/>
          <w:b/>
          <w:sz w:val="24"/>
          <w:szCs w:val="24"/>
        </w:rPr>
        <w:t>OB/GYN:  FORBES HOSPITAL</w:t>
      </w:r>
    </w:p>
    <w:p w14:paraId="2757B2A4" w14:textId="77777777" w:rsidR="006E2AF0" w:rsidRPr="00E839DB" w:rsidRDefault="006E2AF0" w:rsidP="006E2AF0">
      <w:pPr>
        <w:rPr>
          <w:rFonts w:ascii="Times New Roman" w:hAnsi="Times New Roman" w:cs="Times New Roman"/>
          <w:sz w:val="24"/>
          <w:szCs w:val="24"/>
        </w:rPr>
      </w:pPr>
      <w:r w:rsidRPr="00E839DB">
        <w:rPr>
          <w:rFonts w:ascii="Times New Roman" w:hAnsi="Times New Roman" w:cs="Times New Roman"/>
          <w:sz w:val="24"/>
          <w:szCs w:val="24"/>
        </w:rPr>
        <w:t>James Duggan,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 xml:space="preserve">Elizabeth </w:t>
      </w:r>
      <w:proofErr w:type="spellStart"/>
      <w:r w:rsidRPr="00E839DB">
        <w:rPr>
          <w:rFonts w:ascii="Times New Roman" w:hAnsi="Times New Roman" w:cs="Times New Roman"/>
          <w:sz w:val="24"/>
          <w:szCs w:val="24"/>
        </w:rPr>
        <w:t>Knepp</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Diem Nguyen,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 xml:space="preserve">Michael </w:t>
      </w:r>
      <w:proofErr w:type="spellStart"/>
      <w:r w:rsidRPr="00E839DB">
        <w:rPr>
          <w:rFonts w:ascii="Times New Roman" w:hAnsi="Times New Roman" w:cs="Times New Roman"/>
          <w:sz w:val="24"/>
          <w:szCs w:val="24"/>
        </w:rPr>
        <w:t>Pelekanos</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 xml:space="preserve">Mark </w:t>
      </w:r>
      <w:proofErr w:type="spellStart"/>
      <w:r w:rsidRPr="00E839DB">
        <w:rPr>
          <w:rFonts w:ascii="Times New Roman" w:hAnsi="Times New Roman" w:cs="Times New Roman"/>
          <w:sz w:val="24"/>
          <w:szCs w:val="24"/>
        </w:rPr>
        <w:t>Rubino</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 xml:space="preserve">Leonard </w:t>
      </w:r>
      <w:proofErr w:type="spellStart"/>
      <w:r w:rsidRPr="00E839DB">
        <w:rPr>
          <w:rFonts w:ascii="Times New Roman" w:hAnsi="Times New Roman" w:cs="Times New Roman"/>
          <w:sz w:val="24"/>
          <w:szCs w:val="24"/>
        </w:rPr>
        <w:t>Selednik</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 xml:space="preserve">Traci </w:t>
      </w:r>
      <w:proofErr w:type="spellStart"/>
      <w:r w:rsidRPr="00E839DB">
        <w:rPr>
          <w:rFonts w:ascii="Times New Roman" w:hAnsi="Times New Roman" w:cs="Times New Roman"/>
          <w:sz w:val="24"/>
          <w:szCs w:val="24"/>
        </w:rPr>
        <w:t>Wojcik</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p>
    <w:p w14:paraId="6A6D0EF3" w14:textId="77777777" w:rsidR="006E2AF0" w:rsidRPr="00E839DB" w:rsidRDefault="006E2AF0" w:rsidP="006E2AF0">
      <w:pPr>
        <w:jc w:val="center"/>
        <w:rPr>
          <w:rFonts w:ascii="Times New Roman" w:hAnsi="Times New Roman" w:cs="Times New Roman"/>
          <w:b/>
          <w:sz w:val="24"/>
          <w:szCs w:val="24"/>
        </w:rPr>
      </w:pPr>
    </w:p>
    <w:p w14:paraId="74E36427" w14:textId="77777777" w:rsidR="006E2AF0" w:rsidRPr="00E839DB" w:rsidRDefault="006E2AF0" w:rsidP="006E2AF0">
      <w:pPr>
        <w:jc w:val="center"/>
        <w:rPr>
          <w:rFonts w:ascii="Times New Roman" w:hAnsi="Times New Roman" w:cs="Times New Roman"/>
          <w:b/>
          <w:sz w:val="24"/>
          <w:szCs w:val="24"/>
        </w:rPr>
      </w:pPr>
      <w:r w:rsidRPr="00E839DB">
        <w:rPr>
          <w:rFonts w:ascii="Times New Roman" w:hAnsi="Times New Roman" w:cs="Times New Roman"/>
          <w:b/>
          <w:sz w:val="24"/>
          <w:szCs w:val="24"/>
        </w:rPr>
        <w:t>PSYCHIATRY:  ALLEGHENY GENERAL HOSPITAL</w:t>
      </w:r>
    </w:p>
    <w:p w14:paraId="5286313D" w14:textId="77777777" w:rsidR="006E2AF0" w:rsidRDefault="006E2AF0" w:rsidP="006E2AF0">
      <w:pPr>
        <w:rPr>
          <w:rFonts w:ascii="Times New Roman" w:hAnsi="Times New Roman" w:cs="Times New Roman"/>
          <w:sz w:val="24"/>
          <w:szCs w:val="24"/>
        </w:rPr>
      </w:pPr>
    </w:p>
    <w:p w14:paraId="011BE1C8" w14:textId="77777777" w:rsidR="006E2AF0" w:rsidRPr="00E839DB" w:rsidRDefault="006E2AF0" w:rsidP="006E2AF0">
      <w:pPr>
        <w:rPr>
          <w:rFonts w:ascii="Times New Roman" w:hAnsi="Times New Roman" w:cs="Times New Roman"/>
          <w:sz w:val="24"/>
          <w:szCs w:val="24"/>
        </w:rPr>
      </w:pPr>
      <w:r w:rsidRPr="00E839DB">
        <w:rPr>
          <w:rFonts w:ascii="Times New Roman" w:hAnsi="Times New Roman" w:cs="Times New Roman"/>
          <w:sz w:val="24"/>
          <w:szCs w:val="24"/>
        </w:rPr>
        <w:t xml:space="preserve">Michael </w:t>
      </w:r>
      <w:proofErr w:type="spellStart"/>
      <w:r w:rsidRPr="00E839DB">
        <w:rPr>
          <w:rFonts w:ascii="Times New Roman" w:hAnsi="Times New Roman" w:cs="Times New Roman"/>
          <w:sz w:val="24"/>
          <w:szCs w:val="24"/>
        </w:rPr>
        <w:t>Rancurello</w:t>
      </w:r>
      <w:proofErr w:type="spellEnd"/>
      <w:r w:rsidRPr="00E839DB">
        <w:rPr>
          <w:rFonts w:ascii="Times New Roman" w:hAnsi="Times New Roman" w:cs="Times New Roman"/>
          <w:sz w:val="24"/>
          <w:szCs w:val="24"/>
        </w:rPr>
        <w:t>,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(Pager) 412-718-6967</w:t>
      </w:r>
    </w:p>
    <w:p w14:paraId="25B1695C" w14:textId="77777777" w:rsidR="006E2AF0" w:rsidRPr="00E839DB" w:rsidRDefault="006E2AF0" w:rsidP="006E2AF0">
      <w:pPr>
        <w:jc w:val="center"/>
        <w:rPr>
          <w:rFonts w:ascii="Times New Roman" w:hAnsi="Times New Roman" w:cs="Times New Roman"/>
          <w:b/>
          <w:sz w:val="24"/>
          <w:szCs w:val="24"/>
        </w:rPr>
      </w:pPr>
    </w:p>
    <w:p w14:paraId="2223AEA4" w14:textId="77777777" w:rsidR="006E2AF0" w:rsidRPr="00E839DB" w:rsidRDefault="006E2AF0" w:rsidP="006E2AF0">
      <w:pPr>
        <w:jc w:val="center"/>
        <w:rPr>
          <w:rFonts w:ascii="Times New Roman" w:hAnsi="Times New Roman" w:cs="Times New Roman"/>
          <w:b/>
          <w:sz w:val="24"/>
          <w:szCs w:val="24"/>
        </w:rPr>
      </w:pPr>
      <w:r w:rsidRPr="00E839DB">
        <w:rPr>
          <w:rFonts w:ascii="Times New Roman" w:hAnsi="Times New Roman" w:cs="Times New Roman"/>
          <w:b/>
          <w:sz w:val="24"/>
          <w:szCs w:val="24"/>
        </w:rPr>
        <w:t>SUGGESTED PSYCHOLOGICAL SERVICES:</w:t>
      </w:r>
    </w:p>
    <w:p w14:paraId="4DEF7BBE" w14:textId="77777777" w:rsidR="006E2AF0" w:rsidRDefault="006E2AF0" w:rsidP="006E2AF0">
      <w:pPr>
        <w:jc w:val="center"/>
        <w:rPr>
          <w:rFonts w:ascii="Times New Roman" w:hAnsi="Times New Roman" w:cs="Times New Roman"/>
          <w:sz w:val="24"/>
          <w:szCs w:val="24"/>
        </w:rPr>
      </w:pPr>
      <w:r w:rsidRPr="00E839DB">
        <w:rPr>
          <w:rFonts w:ascii="Times New Roman" w:hAnsi="Times New Roman" w:cs="Times New Roman"/>
          <w:sz w:val="24"/>
          <w:szCs w:val="24"/>
        </w:rPr>
        <w:t>Summit Psychological Services</w:t>
      </w:r>
      <w:r w:rsidRPr="00E839DB">
        <w:rPr>
          <w:rFonts w:ascii="Times New Roman" w:hAnsi="Times New Roman" w:cs="Times New Roman"/>
          <w:sz w:val="24"/>
          <w:szCs w:val="24"/>
        </w:rPr>
        <w:br/>
        <w:t>1350 Old Freeport Road, Suite 1A</w:t>
      </w:r>
      <w:r w:rsidRPr="00E839DB">
        <w:rPr>
          <w:rFonts w:ascii="Times New Roman" w:hAnsi="Times New Roman" w:cs="Times New Roman"/>
          <w:sz w:val="24"/>
          <w:szCs w:val="24"/>
        </w:rPr>
        <w:br/>
        <w:t>Pittsburgh, PA 15238</w:t>
      </w:r>
      <w:r w:rsidRPr="00E839DB">
        <w:rPr>
          <w:rFonts w:ascii="Times New Roman" w:hAnsi="Times New Roman" w:cs="Times New Roman"/>
          <w:sz w:val="24"/>
          <w:szCs w:val="24"/>
        </w:rPr>
        <w:br/>
        <w:t>Office: 412-406-7734</w:t>
      </w:r>
      <w:r>
        <w:rPr>
          <w:rFonts w:ascii="Times New Roman" w:hAnsi="Times New Roman" w:cs="Times New Roman"/>
          <w:sz w:val="24"/>
          <w:szCs w:val="24"/>
        </w:rPr>
        <w:t xml:space="preserve">    </w:t>
      </w:r>
    </w:p>
    <w:p w14:paraId="776B0605" w14:textId="77777777" w:rsidR="006E2AF0" w:rsidRDefault="006E2AF0" w:rsidP="006E2AF0">
      <w:pPr>
        <w:jc w:val="center"/>
        <w:rPr>
          <w:rFonts w:ascii="Times New Roman" w:hAnsi="Times New Roman" w:cs="Times New Roman"/>
          <w:sz w:val="24"/>
          <w:szCs w:val="24"/>
        </w:rPr>
      </w:pPr>
      <w:r w:rsidRPr="00E839DB">
        <w:rPr>
          <w:rFonts w:ascii="Times New Roman" w:hAnsi="Times New Roman" w:cs="Times New Roman"/>
          <w:sz w:val="24"/>
          <w:szCs w:val="24"/>
        </w:rPr>
        <w:t xml:space="preserve">Website: </w:t>
      </w:r>
      <w:hyperlink r:id="rId6" w:history="1">
        <w:r w:rsidRPr="003975F6">
          <w:rPr>
            <w:rStyle w:val="Hyperlink"/>
            <w:sz w:val="24"/>
            <w:szCs w:val="24"/>
          </w:rPr>
          <w:t>www.summitpsychologicalservices.com</w:t>
        </w:r>
      </w:hyperlink>
    </w:p>
    <w:p w14:paraId="5FD2D5D1" w14:textId="77777777" w:rsidR="006E2AF0" w:rsidRDefault="006E2AF0" w:rsidP="006E2AF0">
      <w:pPr>
        <w:rPr>
          <w:rFonts w:ascii="Times New Roman" w:hAnsi="Times New Roman" w:cs="Times New Roman"/>
          <w:sz w:val="24"/>
          <w:szCs w:val="24"/>
        </w:rPr>
      </w:pPr>
    </w:p>
    <w:p w14:paraId="36619143" w14:textId="77777777" w:rsidR="006E2AF0" w:rsidRPr="006C6162" w:rsidRDefault="006E2AF0" w:rsidP="006E2AF0">
      <w:pPr>
        <w:rPr>
          <w:rFonts w:ascii="Times New Roman" w:hAnsi="Times New Roman" w:cs="Times New Roman"/>
          <w:b/>
          <w:bCs/>
          <w:sz w:val="24"/>
          <w:szCs w:val="24"/>
          <w:u w:val="single"/>
        </w:rPr>
      </w:pPr>
      <w:r w:rsidRPr="006C6162">
        <w:rPr>
          <w:rFonts w:ascii="Times New Roman" w:hAnsi="Times New Roman" w:cs="Times New Roman"/>
          <w:b/>
          <w:bCs/>
          <w:sz w:val="24"/>
          <w:szCs w:val="24"/>
          <w:u w:val="single"/>
        </w:rPr>
        <w:t>Weather Cancellation Policy for Students</w:t>
      </w:r>
    </w:p>
    <w:p w14:paraId="580E851D" w14:textId="77777777" w:rsidR="006E2AF0" w:rsidRPr="00E839DB" w:rsidRDefault="006E2AF0" w:rsidP="006E2AF0">
      <w:pPr>
        <w:pStyle w:val="Default"/>
        <w:rPr>
          <w:u w:val="single"/>
        </w:rPr>
      </w:pPr>
    </w:p>
    <w:p w14:paraId="40159834" w14:textId="77777777" w:rsidR="006E2AF0" w:rsidRPr="00E839DB" w:rsidRDefault="006E2AF0" w:rsidP="006E2AF0">
      <w:pPr>
        <w:pStyle w:val="Default"/>
      </w:pPr>
      <w:r w:rsidRPr="00E839DB">
        <w:t xml:space="preserve">The Allegheny Health Network maintains a policy for cancellations for weather or other building infrastructure emergencies that are similar to that of our affiliated schools. </w:t>
      </w:r>
    </w:p>
    <w:p w14:paraId="177CE799" w14:textId="77777777" w:rsidR="006E2AF0" w:rsidRPr="00E839DB" w:rsidRDefault="006E2AF0" w:rsidP="006E2AF0">
      <w:pPr>
        <w:pStyle w:val="Default"/>
      </w:pPr>
    </w:p>
    <w:p w14:paraId="2DCD90DB" w14:textId="77777777" w:rsidR="006E2AF0" w:rsidRPr="00E839DB" w:rsidRDefault="006E2AF0" w:rsidP="006E2AF0">
      <w:pPr>
        <w:pStyle w:val="Default"/>
        <w:numPr>
          <w:ilvl w:val="0"/>
          <w:numId w:val="13"/>
        </w:numPr>
        <w:spacing w:after="47"/>
      </w:pPr>
      <w:r w:rsidRPr="00E839DB">
        <w:t xml:space="preserve">Clinics, office practices, and outpatient centers – students assigned to these facilities are not expected to report for duty during times when the clinic is closed to patients during severe weather or utility outage. </w:t>
      </w:r>
    </w:p>
    <w:p w14:paraId="423AE4D8" w14:textId="77777777" w:rsidR="006E2AF0" w:rsidRPr="00E839DB" w:rsidRDefault="006E2AF0" w:rsidP="006E2AF0">
      <w:pPr>
        <w:pStyle w:val="Default"/>
        <w:numPr>
          <w:ilvl w:val="0"/>
          <w:numId w:val="13"/>
        </w:numPr>
      </w:pPr>
      <w:r w:rsidRPr="00E839DB">
        <w:t>Hospital based services – students assigned to these facilities are expected to report to assigned rotations for usual patient care unless cancelled or closed by the Associate Dean.  Notification will be made to the students no later than 11:00 p.m. by the Student Affairs Office.</w:t>
      </w:r>
    </w:p>
    <w:p w14:paraId="686A10A7" w14:textId="77777777" w:rsidR="006E2AF0" w:rsidRPr="00E839DB" w:rsidRDefault="006E2AF0" w:rsidP="006E2AF0">
      <w:pPr>
        <w:pStyle w:val="Default"/>
      </w:pPr>
    </w:p>
    <w:p w14:paraId="480DBCDF" w14:textId="77777777" w:rsidR="008F64E7" w:rsidRDefault="006E2AF0" w:rsidP="006E2AF0">
      <w:pPr>
        <w:rPr>
          <w:rFonts w:ascii="Times New Roman" w:hAnsi="Times New Roman" w:cs="Times New Roman"/>
          <w:sz w:val="24"/>
          <w:szCs w:val="24"/>
        </w:rPr>
      </w:pPr>
      <w:r w:rsidRPr="00E839DB">
        <w:rPr>
          <w:rFonts w:ascii="Times New Roman" w:hAnsi="Times New Roman" w:cs="Times New Roman"/>
          <w:sz w:val="24"/>
          <w:szCs w:val="24"/>
        </w:rPr>
        <w:t xml:space="preserve">Students are expected to be safe and use good judgment when travelling to and from educational </w:t>
      </w:r>
      <w:r w:rsidRPr="00E839DB">
        <w:rPr>
          <w:rFonts w:ascii="Times New Roman" w:hAnsi="Times New Roman" w:cs="Times New Roman"/>
          <w:sz w:val="24"/>
          <w:szCs w:val="24"/>
        </w:rPr>
        <w:lastRenderedPageBreak/>
        <w:t xml:space="preserve">sites. Students must communicate any delays in arrival or travel issues to their clinical team and/or clerkship director by phone or by page and email the Student Affairs Office. Call rooms will be made available for students who are stranded at a hospital facility. </w:t>
      </w:r>
    </w:p>
    <w:p w14:paraId="5213878F" w14:textId="77777777" w:rsidR="008F64E7" w:rsidRDefault="008F64E7" w:rsidP="006E2AF0">
      <w:pPr>
        <w:rPr>
          <w:rFonts w:ascii="Times New Roman" w:hAnsi="Times New Roman" w:cs="Times New Roman"/>
          <w:sz w:val="24"/>
          <w:szCs w:val="24"/>
        </w:rPr>
      </w:pPr>
    </w:p>
    <w:p w14:paraId="52445CE7" w14:textId="77777777" w:rsidR="006E2AF0" w:rsidRPr="008F64E7" w:rsidRDefault="006E2AF0" w:rsidP="006E2AF0">
      <w:pPr>
        <w:rPr>
          <w:rFonts w:ascii="Times New Roman" w:hAnsi="Times New Roman" w:cs="Times New Roman"/>
          <w:sz w:val="24"/>
          <w:szCs w:val="24"/>
        </w:rPr>
      </w:pPr>
      <w:r>
        <w:rPr>
          <w:rFonts w:ascii="Times New Roman" w:eastAsia="Times New Roman" w:hAnsi="Times New Roman" w:cs="Times New Roman"/>
          <w:sz w:val="20"/>
          <w:szCs w:val="20"/>
        </w:rPr>
        <w:t>Located at Allegheny General Hospital –Staffed for AGH, WPH, FH</w:t>
      </w:r>
    </w:p>
    <w:p w14:paraId="23ACEF99" w14:textId="77777777" w:rsidR="006E2AF0" w:rsidRPr="00E839DB" w:rsidRDefault="006E2AF0" w:rsidP="006E2AF0">
      <w:pPr>
        <w:rPr>
          <w:rFonts w:ascii="Times New Roman" w:eastAsia="Times New Roman" w:hAnsi="Times New Roman" w:cs="Times New Roman"/>
          <w:sz w:val="20"/>
          <w:szCs w:val="20"/>
        </w:rPr>
      </w:pPr>
      <w:r w:rsidRPr="00E839DB">
        <w:rPr>
          <w:rFonts w:ascii="Times New Roman" w:eastAsia="Times New Roman" w:hAnsi="Times New Roman" w:cs="Times New Roman"/>
          <w:sz w:val="20"/>
          <w:szCs w:val="20"/>
        </w:rPr>
        <w:t>1</w:t>
      </w:r>
      <w:r w:rsidRPr="00E839DB">
        <w:rPr>
          <w:rFonts w:ascii="Times New Roman" w:eastAsia="Times New Roman" w:hAnsi="Times New Roman" w:cs="Times New Roman"/>
          <w:sz w:val="20"/>
          <w:szCs w:val="20"/>
          <w:vertAlign w:val="superscript"/>
        </w:rPr>
        <w:t>st</w:t>
      </w:r>
      <w:r w:rsidRPr="00E839DB">
        <w:rPr>
          <w:rFonts w:ascii="Times New Roman" w:eastAsia="Times New Roman" w:hAnsi="Times New Roman" w:cs="Times New Roman"/>
          <w:sz w:val="20"/>
          <w:szCs w:val="20"/>
        </w:rPr>
        <w:t xml:space="preserve"> floor Snyder Pavilion</w:t>
      </w:r>
      <w:r w:rsidRPr="00E839DB">
        <w:rPr>
          <w:rFonts w:ascii="Times New Roman" w:eastAsia="Times New Roman" w:hAnsi="Times New Roman" w:cs="Times New Roman"/>
          <w:sz w:val="20"/>
          <w:szCs w:val="20"/>
        </w:rPr>
        <w:tab/>
      </w:r>
      <w:r w:rsidRPr="00E839DB">
        <w:rPr>
          <w:rFonts w:ascii="Times New Roman" w:eastAsia="Times New Roman" w:hAnsi="Times New Roman" w:cs="Times New Roman"/>
          <w:sz w:val="20"/>
          <w:szCs w:val="20"/>
        </w:rPr>
        <w:tab/>
        <w:t>Hours: 8am – 5:30 pm M-F</w:t>
      </w:r>
      <w:r w:rsidRPr="00E839DB">
        <w:rPr>
          <w:rFonts w:ascii="Times New Roman" w:eastAsia="Times New Roman" w:hAnsi="Times New Roman" w:cs="Times New Roman"/>
          <w:sz w:val="20"/>
          <w:szCs w:val="20"/>
        </w:rPr>
        <w:tab/>
      </w:r>
      <w:r w:rsidRPr="00E839DB">
        <w:rPr>
          <w:rFonts w:ascii="Times New Roman" w:eastAsia="Times New Roman" w:hAnsi="Times New Roman" w:cs="Times New Roman"/>
          <w:sz w:val="20"/>
          <w:szCs w:val="20"/>
        </w:rPr>
        <w:tab/>
        <w:t xml:space="preserve">               </w:t>
      </w:r>
      <w:r w:rsidR="008F64E7">
        <w:rPr>
          <w:rFonts w:ascii="Times New Roman" w:eastAsia="Times New Roman" w:hAnsi="Times New Roman" w:cs="Times New Roman"/>
          <w:sz w:val="20"/>
          <w:szCs w:val="20"/>
        </w:rPr>
        <w:tab/>
        <w:t xml:space="preserve">      </w:t>
      </w:r>
      <w:r w:rsidRPr="00E839DB">
        <w:rPr>
          <w:rFonts w:ascii="Times New Roman" w:eastAsia="Times New Roman" w:hAnsi="Times New Roman" w:cs="Times New Roman"/>
          <w:sz w:val="20"/>
          <w:szCs w:val="20"/>
        </w:rPr>
        <w:t>412-359-3040</w:t>
      </w:r>
    </w:p>
    <w:p w14:paraId="3C7086B7" w14:textId="77777777" w:rsidR="006E2AF0" w:rsidRPr="00E839DB" w:rsidRDefault="007232C3" w:rsidP="006E2AF0">
      <w:pPr>
        <w:rPr>
          <w:rFonts w:ascii="Times New Roman" w:eastAsia="Times New Roman" w:hAnsi="Times New Roman" w:cs="Times New Roman"/>
          <w:sz w:val="20"/>
          <w:szCs w:val="20"/>
        </w:rPr>
      </w:pPr>
      <w:hyperlink r:id="rId7" w:history="1">
        <w:r w:rsidR="006E2AF0" w:rsidRPr="00E839DB">
          <w:rPr>
            <w:rFonts w:ascii="Times New Roman" w:eastAsia="Times New Roman" w:hAnsi="Times New Roman" w:cs="Times New Roman"/>
            <w:color w:val="0000FF"/>
            <w:sz w:val="20"/>
            <w:szCs w:val="20"/>
            <w:u w:val="single"/>
          </w:rPr>
          <w:t>aghlibrary@ahn.org</w:t>
        </w:r>
      </w:hyperlink>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6E2AF0" w:rsidRPr="00E839DB">
        <w:rPr>
          <w:rFonts w:ascii="Times New Roman" w:eastAsia="Times New Roman" w:hAnsi="Times New Roman" w:cs="Times New Roman"/>
          <w:sz w:val="20"/>
          <w:szCs w:val="20"/>
        </w:rPr>
        <w:tab/>
      </w:r>
      <w:r w:rsidR="008F64E7">
        <w:rPr>
          <w:rFonts w:ascii="Times New Roman" w:eastAsia="Times New Roman" w:hAnsi="Times New Roman" w:cs="Times New Roman"/>
          <w:sz w:val="20"/>
          <w:szCs w:val="20"/>
        </w:rPr>
        <w:t xml:space="preserve">           </w:t>
      </w:r>
      <w:r w:rsidR="006E2AF0" w:rsidRPr="00E839DB">
        <w:rPr>
          <w:rFonts w:ascii="Times New Roman" w:eastAsia="Times New Roman" w:hAnsi="Times New Roman" w:cs="Times New Roman"/>
          <w:sz w:val="20"/>
          <w:szCs w:val="20"/>
        </w:rPr>
        <w:t>412-359-4420 (fax)</w:t>
      </w:r>
    </w:p>
    <w:p w14:paraId="43ECF4EB" w14:textId="77777777" w:rsidR="006E2AF0" w:rsidRPr="00E839DB" w:rsidRDefault="006E2AF0" w:rsidP="006E2AF0">
      <w:pPr>
        <w:rPr>
          <w:rFonts w:ascii="Times New Roman" w:eastAsia="Times New Roman" w:hAnsi="Times New Roman" w:cs="Times New Roman"/>
          <w:sz w:val="24"/>
          <w:szCs w:val="24"/>
        </w:rPr>
      </w:pPr>
    </w:p>
    <w:p w14:paraId="747CBE6C" w14:textId="77777777" w:rsidR="006E2AF0" w:rsidRDefault="006E2AF0" w:rsidP="006E2AF0">
      <w:pPr>
        <w:rPr>
          <w:rFonts w:ascii="Times New Roman" w:eastAsia="Times New Roman" w:hAnsi="Times New Roman" w:cs="Times New Roman"/>
          <w:sz w:val="20"/>
          <w:szCs w:val="20"/>
        </w:rPr>
      </w:pPr>
      <w:r w:rsidRPr="00D57785">
        <w:rPr>
          <w:rFonts w:ascii="Times New Roman" w:eastAsia="Times New Roman" w:hAnsi="Times New Roman" w:cs="Times New Roman"/>
          <w:sz w:val="20"/>
          <w:szCs w:val="20"/>
        </w:rPr>
        <w:t>Located at West Penn Hospital</w:t>
      </w:r>
      <w:r>
        <w:rPr>
          <w:rFonts w:ascii="Times New Roman" w:eastAsia="Times New Roman" w:hAnsi="Times New Roman" w:cs="Times New Roman"/>
          <w:sz w:val="20"/>
          <w:szCs w:val="20"/>
        </w:rPr>
        <w:t xml:space="preserve"> – serviced by librarians at AGH</w:t>
      </w:r>
    </w:p>
    <w:p w14:paraId="70A23A61" w14:textId="77777777" w:rsidR="006E2AF0" w:rsidRPr="00D57785" w:rsidRDefault="006E2AF0" w:rsidP="006E2AF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57785">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floor North Tower (outside the cafeteria)</w:t>
      </w:r>
    </w:p>
    <w:p w14:paraId="1AA692E7" w14:textId="77777777" w:rsidR="006E2AF0" w:rsidRDefault="006E2AF0" w:rsidP="006E2AF0">
      <w:pPr>
        <w:jc w:val="center"/>
        <w:rPr>
          <w:rFonts w:ascii="Times New Roman" w:eastAsia="Times New Roman" w:hAnsi="Times New Roman" w:cs="Times New Roman"/>
          <w:b/>
          <w:sz w:val="24"/>
          <w:szCs w:val="24"/>
        </w:rPr>
      </w:pPr>
    </w:p>
    <w:p w14:paraId="035E5E8B" w14:textId="77777777" w:rsidR="006E2AF0" w:rsidRPr="00E839DB" w:rsidRDefault="006E2AF0" w:rsidP="006E2AF0">
      <w:pPr>
        <w:jc w:val="center"/>
        <w:rPr>
          <w:rFonts w:ascii="Times New Roman" w:eastAsia="Times New Roman" w:hAnsi="Times New Roman" w:cs="Times New Roman"/>
          <w:b/>
          <w:sz w:val="24"/>
          <w:szCs w:val="24"/>
        </w:rPr>
      </w:pPr>
      <w:r w:rsidRPr="00E839DB">
        <w:rPr>
          <w:rFonts w:ascii="Times New Roman" w:eastAsia="Times New Roman" w:hAnsi="Times New Roman" w:cs="Times New Roman"/>
          <w:b/>
          <w:sz w:val="24"/>
          <w:szCs w:val="24"/>
        </w:rPr>
        <w:t>INFORMATION SERVICES</w:t>
      </w:r>
      <w:bookmarkStart w:id="0" w:name="_GoBack"/>
      <w:bookmarkEnd w:id="0"/>
    </w:p>
    <w:p w14:paraId="565DBDEE" w14:textId="77777777" w:rsidR="006E2AF0" w:rsidRPr="00E839DB" w:rsidRDefault="006E2AF0" w:rsidP="006E2AF0">
      <w:pPr>
        <w:jc w:val="center"/>
        <w:rPr>
          <w:rFonts w:ascii="Times New Roman" w:eastAsia="Times New Roman" w:hAnsi="Times New Roman" w:cs="Times New Roman"/>
          <w:b/>
          <w:sz w:val="24"/>
          <w:szCs w:val="24"/>
        </w:rPr>
      </w:pPr>
    </w:p>
    <w:p w14:paraId="654C3F95" w14:textId="77777777" w:rsidR="006E2AF0" w:rsidRPr="00E839DB" w:rsidRDefault="006E2AF0" w:rsidP="006E2AF0">
      <w:pPr>
        <w:rPr>
          <w:rFonts w:ascii="Times New Roman" w:eastAsia="Times New Roman" w:hAnsi="Times New Roman" w:cs="Times New Roman"/>
          <w:sz w:val="24"/>
          <w:szCs w:val="24"/>
        </w:rPr>
      </w:pPr>
      <w:r w:rsidRPr="00E839DB">
        <w:rPr>
          <w:rFonts w:ascii="Times New Roman" w:eastAsia="Times New Roman" w:hAnsi="Times New Roman" w:cs="Times New Roman"/>
          <w:b/>
          <w:sz w:val="24"/>
          <w:szCs w:val="24"/>
        </w:rPr>
        <w:t>Expert literature searches</w:t>
      </w:r>
      <w:r w:rsidRPr="00E839DB">
        <w:rPr>
          <w:rFonts w:ascii="Times New Roman" w:eastAsia="Times New Roman" w:hAnsi="Times New Roman" w:cs="Times New Roman"/>
          <w:sz w:val="24"/>
          <w:szCs w:val="24"/>
        </w:rPr>
        <w:t xml:space="preserve"> are run by Health Information Specialists to provide accurate and thorough searches of the biomedical and management literature.</w:t>
      </w:r>
    </w:p>
    <w:p w14:paraId="39301517" w14:textId="77777777" w:rsidR="006E2AF0" w:rsidRPr="00E839DB" w:rsidRDefault="006E2AF0" w:rsidP="006E2AF0">
      <w:pPr>
        <w:rPr>
          <w:rFonts w:ascii="Times New Roman" w:eastAsia="Times New Roman" w:hAnsi="Times New Roman" w:cs="Times New Roman"/>
          <w:sz w:val="24"/>
          <w:szCs w:val="24"/>
        </w:rPr>
      </w:pPr>
    </w:p>
    <w:p w14:paraId="04A5E4A8" w14:textId="77777777" w:rsidR="006E2AF0" w:rsidRPr="00E839DB" w:rsidRDefault="006E2AF0" w:rsidP="006E2AF0">
      <w:pPr>
        <w:rPr>
          <w:rFonts w:ascii="Times New Roman" w:eastAsia="Times New Roman" w:hAnsi="Times New Roman" w:cs="Times New Roman"/>
          <w:sz w:val="24"/>
          <w:szCs w:val="24"/>
        </w:rPr>
      </w:pPr>
      <w:r w:rsidRPr="00E839DB">
        <w:rPr>
          <w:rFonts w:ascii="Times New Roman" w:eastAsia="Times New Roman" w:hAnsi="Times New Roman" w:cs="Times New Roman"/>
          <w:b/>
          <w:sz w:val="24"/>
          <w:szCs w:val="24"/>
        </w:rPr>
        <w:t>Information Consults</w:t>
      </w:r>
      <w:r w:rsidRPr="00E839DB">
        <w:rPr>
          <w:rFonts w:ascii="Times New Roman" w:eastAsia="Times New Roman" w:hAnsi="Times New Roman" w:cs="Times New Roman"/>
          <w:sz w:val="24"/>
          <w:szCs w:val="24"/>
        </w:rPr>
        <w:t xml:space="preserve"> range from finding short factual answers to identifying and evaluating multiple information resources in response to a question too complex to be answered by a literature search.  Health Information Specialists also participate in clinical conferences and performance improvement teams.</w:t>
      </w:r>
    </w:p>
    <w:p w14:paraId="6B41B794" w14:textId="77777777" w:rsidR="006E2AF0" w:rsidRPr="00E839DB" w:rsidRDefault="006E2AF0" w:rsidP="006E2AF0">
      <w:pPr>
        <w:rPr>
          <w:rFonts w:ascii="Times New Roman" w:eastAsia="Times New Roman" w:hAnsi="Times New Roman" w:cs="Times New Roman"/>
          <w:sz w:val="24"/>
          <w:szCs w:val="24"/>
        </w:rPr>
      </w:pPr>
    </w:p>
    <w:p w14:paraId="532C8B98"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sz w:val="24"/>
          <w:szCs w:val="24"/>
        </w:rPr>
        <w:t>Library Information System</w:t>
      </w:r>
      <w:r w:rsidRPr="00E839DB">
        <w:rPr>
          <w:rFonts w:ascii="Times New Roman" w:eastAsia="Times New Roman" w:hAnsi="Times New Roman" w:cs="Times New Roman"/>
          <w:sz w:val="24"/>
          <w:szCs w:val="24"/>
        </w:rPr>
        <w:t xml:space="preserve"> provides client access to clinically focused databases in easy to use formats as well as electronic books and journals.  Key clinical resources are available from PCs in clinical areas and offices. Health Sciences Library intranet page (</w:t>
      </w:r>
      <w:hyperlink r:id="rId8" w:history="1">
        <w:r w:rsidRPr="00824A6B">
          <w:rPr>
            <w:rFonts w:ascii="Times New Roman" w:eastAsia="Times New Roman" w:hAnsi="Times New Roman" w:cs="Times New Roman"/>
            <w:color w:val="0000FF"/>
            <w:sz w:val="24"/>
            <w:szCs w:val="24"/>
            <w:u w:val="single"/>
          </w:rPr>
          <w:t>http://sharepoint/Library/agh2/default.aspx</w:t>
        </w:r>
      </w:hyperlink>
      <w:r w:rsidRPr="00E839DB">
        <w:rPr>
          <w:rFonts w:ascii="Times New Roman" w:eastAsia="Times New Roman" w:hAnsi="Times New Roman" w:cs="Times New Roman"/>
          <w:sz w:val="24"/>
          <w:szCs w:val="24"/>
        </w:rPr>
        <w:t xml:space="preserve">)  links to </w:t>
      </w:r>
      <w:r w:rsidRPr="00E839DB">
        <w:rPr>
          <w:rFonts w:ascii="Times New Roman" w:eastAsia="Times New Roman" w:hAnsi="Times New Roman" w:cs="Times New Roman"/>
          <w:color w:val="000000"/>
          <w:sz w:val="24"/>
          <w:szCs w:val="24"/>
        </w:rPr>
        <w:t xml:space="preserve">EBSCO, Ovid, </w:t>
      </w:r>
      <w:proofErr w:type="spellStart"/>
      <w:r w:rsidRPr="00E839DB">
        <w:rPr>
          <w:rFonts w:ascii="Times New Roman" w:eastAsia="Times New Roman" w:hAnsi="Times New Roman" w:cs="Times New Roman"/>
          <w:color w:val="000000"/>
          <w:sz w:val="24"/>
          <w:szCs w:val="24"/>
        </w:rPr>
        <w:t>LexiComp</w:t>
      </w:r>
      <w:proofErr w:type="spellEnd"/>
      <w:r w:rsidRPr="00E839DB">
        <w:rPr>
          <w:rFonts w:ascii="Times New Roman" w:eastAsia="Times New Roman" w:hAnsi="Times New Roman" w:cs="Times New Roman"/>
          <w:color w:val="000000"/>
          <w:sz w:val="24"/>
          <w:szCs w:val="24"/>
        </w:rPr>
        <w:t xml:space="preserve"> Online, </w:t>
      </w:r>
      <w:proofErr w:type="spellStart"/>
      <w:r w:rsidRPr="00E839DB">
        <w:rPr>
          <w:rFonts w:ascii="Times New Roman" w:eastAsia="Times New Roman" w:hAnsi="Times New Roman" w:cs="Times New Roman"/>
          <w:color w:val="000000"/>
          <w:sz w:val="24"/>
          <w:szCs w:val="24"/>
        </w:rPr>
        <w:t>UpToDate</w:t>
      </w:r>
      <w:proofErr w:type="spellEnd"/>
      <w:r w:rsidRPr="00E839DB">
        <w:rPr>
          <w:rFonts w:ascii="Times New Roman" w:eastAsia="Times New Roman" w:hAnsi="Times New Roman" w:cs="Times New Roman"/>
          <w:color w:val="000000"/>
          <w:sz w:val="24"/>
          <w:szCs w:val="24"/>
        </w:rPr>
        <w:t xml:space="preserve">,  </w:t>
      </w:r>
      <w:proofErr w:type="spellStart"/>
      <w:r w:rsidRPr="00E839DB">
        <w:rPr>
          <w:rFonts w:ascii="Times New Roman" w:eastAsia="Times New Roman" w:hAnsi="Times New Roman" w:cs="Times New Roman"/>
          <w:color w:val="000000"/>
          <w:sz w:val="24"/>
          <w:szCs w:val="24"/>
        </w:rPr>
        <w:t>ClinicalKey</w:t>
      </w:r>
      <w:proofErr w:type="spellEnd"/>
      <w:r w:rsidRPr="00E839DB">
        <w:rPr>
          <w:rFonts w:ascii="Times New Roman" w:eastAsia="Times New Roman" w:hAnsi="Times New Roman" w:cs="Times New Roman"/>
          <w:color w:val="000000"/>
          <w:sz w:val="24"/>
          <w:szCs w:val="24"/>
        </w:rPr>
        <w:t xml:space="preserve"> for Nurses, Nature Medicine, JAMA Evidence, Psychiatry Online, service request forms, online catalog, and electronic books and journals.  For more information, see reverse.</w:t>
      </w:r>
    </w:p>
    <w:p w14:paraId="6EF43689" w14:textId="77777777" w:rsidR="006E2AF0" w:rsidRPr="00E839DB" w:rsidRDefault="006E2AF0" w:rsidP="006E2AF0">
      <w:pPr>
        <w:ind w:left="720"/>
        <w:rPr>
          <w:rFonts w:ascii="Times New Roman" w:eastAsia="Times New Roman" w:hAnsi="Times New Roman" w:cs="Times New Roman"/>
          <w:color w:val="000000"/>
          <w:sz w:val="24"/>
          <w:szCs w:val="24"/>
        </w:rPr>
      </w:pPr>
    </w:p>
    <w:p w14:paraId="29DD0A53" w14:textId="77777777" w:rsidR="006E2AF0" w:rsidRPr="00E839DB" w:rsidRDefault="006E2AF0" w:rsidP="006E2AF0">
      <w:pPr>
        <w:ind w:left="720"/>
        <w:jc w:val="center"/>
        <w:rPr>
          <w:rFonts w:ascii="Times New Roman" w:eastAsia="Times New Roman" w:hAnsi="Times New Roman" w:cs="Times New Roman"/>
          <w:b/>
          <w:color w:val="000000"/>
          <w:sz w:val="24"/>
          <w:szCs w:val="24"/>
        </w:rPr>
      </w:pPr>
      <w:r w:rsidRPr="00E839DB">
        <w:rPr>
          <w:rFonts w:ascii="Times New Roman" w:eastAsia="Times New Roman" w:hAnsi="Times New Roman" w:cs="Times New Roman"/>
          <w:b/>
          <w:color w:val="000000"/>
          <w:sz w:val="24"/>
          <w:szCs w:val="24"/>
        </w:rPr>
        <w:t>DOCUMENT DELIVERY SERVICES</w:t>
      </w:r>
    </w:p>
    <w:p w14:paraId="1FE1E301" w14:textId="77777777" w:rsidR="006E2AF0" w:rsidRPr="00E839DB" w:rsidRDefault="006E2AF0" w:rsidP="006E2AF0">
      <w:pPr>
        <w:ind w:left="720"/>
        <w:rPr>
          <w:rFonts w:ascii="Times New Roman" w:eastAsia="Times New Roman" w:hAnsi="Times New Roman" w:cs="Times New Roman"/>
          <w:b/>
          <w:color w:val="000000"/>
          <w:sz w:val="24"/>
          <w:szCs w:val="24"/>
        </w:rPr>
      </w:pPr>
    </w:p>
    <w:p w14:paraId="37CE5077"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Circulation</w:t>
      </w:r>
      <w:r w:rsidRPr="00E839DB">
        <w:rPr>
          <w:rFonts w:ascii="Times New Roman" w:eastAsia="Times New Roman" w:hAnsi="Times New Roman" w:cs="Times New Roman"/>
          <w:color w:val="000000"/>
          <w:sz w:val="24"/>
          <w:szCs w:val="24"/>
        </w:rPr>
        <w:t xml:space="preserve"> period is three weeks for books (non-reserve), audiovisuals and bound journals. AGH employees, physicians, residents and students are eligible for borrowing privileges.</w:t>
      </w:r>
    </w:p>
    <w:p w14:paraId="00F1BA6E" w14:textId="77777777" w:rsidR="006E2AF0" w:rsidRPr="00E839DB" w:rsidRDefault="006E2AF0" w:rsidP="006E2AF0">
      <w:pPr>
        <w:rPr>
          <w:rFonts w:ascii="Times New Roman" w:eastAsia="Times New Roman" w:hAnsi="Times New Roman" w:cs="Times New Roman"/>
          <w:color w:val="000000"/>
          <w:sz w:val="24"/>
          <w:szCs w:val="24"/>
        </w:rPr>
      </w:pPr>
    </w:p>
    <w:p w14:paraId="5489AF3A" w14:textId="77777777" w:rsidR="006E2AF0" w:rsidRPr="00E839DB" w:rsidRDefault="006E2AF0" w:rsidP="006E2AF0">
      <w:pPr>
        <w:rPr>
          <w:rFonts w:ascii="Times New Roman" w:eastAsia="Times New Roman" w:hAnsi="Times New Roman" w:cs="Times New Roman"/>
          <w:color w:val="000000"/>
          <w:sz w:val="24"/>
          <w:szCs w:val="24"/>
        </w:rPr>
      </w:pPr>
    </w:p>
    <w:p w14:paraId="411436C9" w14:textId="77777777" w:rsidR="006E2AF0" w:rsidRPr="00E839DB" w:rsidRDefault="006E2AF0" w:rsidP="006E2AF0">
      <w:pPr>
        <w:jc w:val="center"/>
        <w:rPr>
          <w:rFonts w:ascii="Times New Roman" w:eastAsia="Times New Roman" w:hAnsi="Times New Roman" w:cs="Times New Roman"/>
          <w:b/>
          <w:color w:val="000000"/>
          <w:sz w:val="24"/>
          <w:szCs w:val="24"/>
        </w:rPr>
      </w:pPr>
      <w:r w:rsidRPr="00E839DB">
        <w:rPr>
          <w:rFonts w:ascii="Times New Roman" w:eastAsia="Times New Roman" w:hAnsi="Times New Roman" w:cs="Times New Roman"/>
          <w:b/>
          <w:color w:val="000000"/>
          <w:sz w:val="24"/>
          <w:szCs w:val="24"/>
        </w:rPr>
        <w:t>EDUCATION SERVICES</w:t>
      </w:r>
    </w:p>
    <w:p w14:paraId="3F86A5D8" w14:textId="77777777" w:rsidR="006E2AF0" w:rsidRPr="00E839DB" w:rsidRDefault="006E2AF0" w:rsidP="006E2AF0">
      <w:pPr>
        <w:jc w:val="center"/>
        <w:rPr>
          <w:rFonts w:ascii="Times New Roman" w:eastAsia="Times New Roman" w:hAnsi="Times New Roman" w:cs="Times New Roman"/>
          <w:color w:val="000000"/>
          <w:sz w:val="24"/>
          <w:szCs w:val="24"/>
        </w:rPr>
      </w:pPr>
    </w:p>
    <w:p w14:paraId="2B952DBB"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Information Skills Education</w:t>
      </w:r>
      <w:r w:rsidRPr="00E839DB">
        <w:rPr>
          <w:rFonts w:ascii="Times New Roman" w:eastAsia="Times New Roman" w:hAnsi="Times New Roman" w:cs="Times New Roman"/>
          <w:color w:val="000000"/>
          <w:sz w:val="24"/>
          <w:szCs w:val="24"/>
        </w:rPr>
        <w:t xml:space="preserve"> is provided for biomedical resources available from the library.  Orientations and classes in the use of computer based resources such as Medline are available. Educational sessions are conducted during clinical conferences and meetings as well as in the library’s computer labs. Informal assistance and instruction is provided in the library and by telephone.</w:t>
      </w:r>
    </w:p>
    <w:p w14:paraId="150825BE" w14:textId="77777777" w:rsidR="006E2AF0" w:rsidRPr="00E839DB" w:rsidRDefault="006E2AF0" w:rsidP="006E2AF0">
      <w:pPr>
        <w:rPr>
          <w:rFonts w:ascii="Times New Roman" w:eastAsia="Times New Roman" w:hAnsi="Times New Roman" w:cs="Times New Roman"/>
          <w:color w:val="000000"/>
          <w:sz w:val="24"/>
          <w:szCs w:val="24"/>
        </w:rPr>
      </w:pPr>
    </w:p>
    <w:p w14:paraId="749CB673"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Professional Education</w:t>
      </w:r>
      <w:r w:rsidRPr="00E839DB">
        <w:rPr>
          <w:rFonts w:ascii="Times New Roman" w:eastAsia="Times New Roman" w:hAnsi="Times New Roman" w:cs="Times New Roman"/>
          <w:color w:val="000000"/>
          <w:sz w:val="24"/>
          <w:szCs w:val="24"/>
        </w:rPr>
        <w:t xml:space="preserve"> materials include DVDs and audio CDs, some of which provide continuing education credits, covering a wide range of clinical topics.  Access to continuing education sites on the web is provided from the Library’s intranet page.</w:t>
      </w:r>
    </w:p>
    <w:p w14:paraId="3B103E1B" w14:textId="77777777" w:rsidR="006E2AF0" w:rsidRPr="00E839DB" w:rsidRDefault="006E2AF0" w:rsidP="006E2AF0">
      <w:pPr>
        <w:rPr>
          <w:rFonts w:ascii="Times New Roman" w:eastAsia="Times New Roman" w:hAnsi="Times New Roman" w:cs="Times New Roman"/>
          <w:color w:val="000000"/>
          <w:sz w:val="24"/>
          <w:szCs w:val="24"/>
        </w:rPr>
      </w:pPr>
    </w:p>
    <w:p w14:paraId="792B7409" w14:textId="77777777" w:rsidR="006E2AF0" w:rsidRPr="00E839DB" w:rsidRDefault="006E2AF0" w:rsidP="006E2AF0">
      <w:pPr>
        <w:jc w:val="center"/>
        <w:rPr>
          <w:rFonts w:ascii="Times New Roman" w:eastAsia="Times New Roman" w:hAnsi="Times New Roman" w:cs="Times New Roman"/>
          <w:b/>
          <w:color w:val="000000"/>
          <w:sz w:val="24"/>
          <w:szCs w:val="24"/>
        </w:rPr>
      </w:pPr>
      <w:r w:rsidRPr="00E839DB">
        <w:rPr>
          <w:rFonts w:ascii="Times New Roman" w:eastAsia="Times New Roman" w:hAnsi="Times New Roman" w:cs="Times New Roman"/>
          <w:b/>
          <w:color w:val="000000"/>
          <w:sz w:val="24"/>
          <w:szCs w:val="24"/>
        </w:rPr>
        <w:lastRenderedPageBreak/>
        <w:t>COLLECTIONS AND TECHNOLOGY</w:t>
      </w:r>
    </w:p>
    <w:p w14:paraId="130F827F" w14:textId="77777777" w:rsidR="006E2AF0" w:rsidRPr="00E839DB" w:rsidRDefault="006E2AF0" w:rsidP="006E2AF0">
      <w:pPr>
        <w:rPr>
          <w:rFonts w:ascii="Times New Roman" w:eastAsia="Times New Roman" w:hAnsi="Times New Roman" w:cs="Times New Roman"/>
          <w:b/>
          <w:color w:val="000000"/>
          <w:sz w:val="24"/>
          <w:szCs w:val="24"/>
        </w:rPr>
      </w:pPr>
    </w:p>
    <w:p w14:paraId="550DF41D" w14:textId="77777777" w:rsidR="006E2AF0"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color w:val="000000"/>
          <w:sz w:val="24"/>
          <w:szCs w:val="24"/>
        </w:rPr>
        <w:t>The library’s collection covers all aspects of clinical care as well as basic sciences, research and health administration.  It is comprised of approximately 2000 books (450 online), more than 700 journal titles (375 current subscriptions), and audiovisuals including online video, DVDs and CDs.  Within the library are 21 public computers with standard software and internet access, two printers, and audiovisual equipment.  Electrical outlets, network ports, and wireless access are available in study areas.</w:t>
      </w:r>
    </w:p>
    <w:p w14:paraId="135ADC4C" w14:textId="77777777" w:rsidR="006E2AF0" w:rsidRPr="00E839DB" w:rsidRDefault="006E2AF0" w:rsidP="006E2AF0">
      <w:pPr>
        <w:rPr>
          <w:rFonts w:ascii="Times New Roman" w:eastAsia="Times New Roman" w:hAnsi="Times New Roman" w:cs="Times New Roman"/>
          <w:b/>
          <w:color w:val="000000"/>
          <w:sz w:val="24"/>
          <w:szCs w:val="24"/>
        </w:rPr>
      </w:pPr>
    </w:p>
    <w:p w14:paraId="1FC20855" w14:textId="77777777" w:rsidR="006E2AF0" w:rsidRPr="00E839DB" w:rsidRDefault="006E2AF0" w:rsidP="006E2AF0">
      <w:pPr>
        <w:jc w:val="center"/>
        <w:rPr>
          <w:rFonts w:ascii="Times New Roman" w:eastAsia="Times New Roman" w:hAnsi="Times New Roman" w:cs="Times New Roman"/>
          <w:b/>
          <w:sz w:val="24"/>
          <w:szCs w:val="24"/>
        </w:rPr>
      </w:pPr>
      <w:r w:rsidRPr="00E839DB">
        <w:rPr>
          <w:rFonts w:ascii="Times New Roman" w:eastAsia="Times New Roman" w:hAnsi="Times New Roman" w:cs="Times New Roman"/>
          <w:b/>
          <w:sz w:val="24"/>
          <w:szCs w:val="24"/>
        </w:rPr>
        <w:t>HEALTH SCIENCES LIBRARY COMPUTER BASED SERVICES</w:t>
      </w:r>
    </w:p>
    <w:p w14:paraId="71C66B9C" w14:textId="77777777" w:rsidR="006E2AF0" w:rsidRPr="00E839DB" w:rsidRDefault="006E2AF0" w:rsidP="006E2AF0">
      <w:pPr>
        <w:rPr>
          <w:rFonts w:ascii="Times New Roman" w:eastAsia="Times New Roman" w:hAnsi="Times New Roman" w:cs="Times New Roman"/>
          <w:sz w:val="24"/>
          <w:szCs w:val="24"/>
        </w:rPr>
      </w:pPr>
    </w:p>
    <w:p w14:paraId="641B2B7E" w14:textId="77777777" w:rsidR="006E2AF0" w:rsidRPr="00E839DB" w:rsidRDefault="006E2AF0" w:rsidP="006E2AF0">
      <w:p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All computer based resources and services are available from the Health Sciences Library’s intranet page (</w:t>
      </w:r>
      <w:hyperlink r:id="rId9" w:history="1">
        <w:r w:rsidRPr="00824A6B">
          <w:rPr>
            <w:rFonts w:ascii="Times New Roman" w:eastAsia="Times New Roman" w:hAnsi="Times New Roman" w:cs="Times New Roman"/>
            <w:color w:val="0000FF"/>
            <w:sz w:val="24"/>
            <w:szCs w:val="24"/>
            <w:u w:val="single"/>
          </w:rPr>
          <w:t>http://sharepoint/Library/agh2/default.aspx</w:t>
        </w:r>
      </w:hyperlink>
      <w:r w:rsidRPr="00E839DB">
        <w:rPr>
          <w:rFonts w:ascii="Times New Roman" w:eastAsia="Times New Roman" w:hAnsi="Times New Roman" w:cs="Times New Roman"/>
          <w:sz w:val="24"/>
          <w:szCs w:val="24"/>
        </w:rPr>
        <w:t xml:space="preserve">) </w:t>
      </w:r>
    </w:p>
    <w:p w14:paraId="0160694D" w14:textId="77777777" w:rsidR="006E2AF0" w:rsidRPr="00E839DB" w:rsidRDefault="006E2AF0" w:rsidP="006E2AF0">
      <w:pPr>
        <w:rPr>
          <w:rFonts w:ascii="Times New Roman" w:eastAsia="Times New Roman" w:hAnsi="Times New Roman" w:cs="Times New Roman"/>
          <w:sz w:val="24"/>
          <w:szCs w:val="24"/>
        </w:rPr>
      </w:pPr>
    </w:p>
    <w:p w14:paraId="6AB4715B" w14:textId="77777777" w:rsidR="006E2AF0" w:rsidRPr="00E839DB" w:rsidRDefault="006E2AF0" w:rsidP="006E2AF0">
      <w:p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The links on the intranet page access:</w:t>
      </w:r>
    </w:p>
    <w:p w14:paraId="276DADB7" w14:textId="77777777" w:rsidR="006E2AF0" w:rsidRPr="00E839DB" w:rsidRDefault="006E2AF0" w:rsidP="006E2AF0">
      <w:pPr>
        <w:rPr>
          <w:rFonts w:ascii="Times New Roman" w:eastAsia="Times New Roman" w:hAnsi="Times New Roman" w:cs="Times New Roman"/>
          <w:sz w:val="24"/>
          <w:szCs w:val="24"/>
        </w:rPr>
      </w:pPr>
    </w:p>
    <w:p w14:paraId="35AE1BE0"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Up To Date</w:t>
      </w:r>
      <w:r w:rsidRPr="00E839DB">
        <w:rPr>
          <w:rFonts w:ascii="Times New Roman" w:eastAsia="Times New Roman" w:hAnsi="Times New Roman" w:cs="Times New Roman"/>
          <w:color w:val="000000"/>
          <w:sz w:val="24"/>
          <w:szCs w:val="24"/>
        </w:rPr>
        <w:t xml:space="preserve"> - a comprehensive evidence-based clinical information resource which includes options for diagnosis, management, therapy and screening and prevention strategies,</w:t>
      </w:r>
    </w:p>
    <w:p w14:paraId="73702468" w14:textId="77777777" w:rsidR="006E2AF0" w:rsidRPr="00E839DB" w:rsidRDefault="006E2AF0" w:rsidP="006E2AF0">
      <w:pPr>
        <w:rPr>
          <w:rFonts w:ascii="Times New Roman" w:eastAsia="Times New Roman" w:hAnsi="Times New Roman" w:cs="Times New Roman"/>
          <w:color w:val="000000"/>
          <w:sz w:val="24"/>
          <w:szCs w:val="24"/>
        </w:rPr>
      </w:pPr>
    </w:p>
    <w:p w14:paraId="3031A74A" w14:textId="77777777" w:rsidR="006E2AF0" w:rsidRPr="00E839DB" w:rsidRDefault="006E2AF0" w:rsidP="006E2AF0">
      <w:pPr>
        <w:rPr>
          <w:rFonts w:ascii="Times New Roman" w:eastAsia="Times New Roman" w:hAnsi="Times New Roman" w:cs="Times New Roman"/>
          <w:color w:val="000000"/>
          <w:sz w:val="24"/>
          <w:szCs w:val="24"/>
        </w:rPr>
      </w:pPr>
      <w:proofErr w:type="spellStart"/>
      <w:r w:rsidRPr="00E839DB">
        <w:rPr>
          <w:rFonts w:ascii="Times New Roman" w:eastAsia="Times New Roman" w:hAnsi="Times New Roman" w:cs="Times New Roman"/>
          <w:b/>
          <w:color w:val="000000"/>
          <w:sz w:val="24"/>
          <w:szCs w:val="24"/>
        </w:rPr>
        <w:t>Lexicomp</w:t>
      </w:r>
      <w:proofErr w:type="spellEnd"/>
      <w:r w:rsidRPr="00E839DB">
        <w:rPr>
          <w:rFonts w:ascii="Times New Roman" w:eastAsia="Times New Roman" w:hAnsi="Times New Roman" w:cs="Times New Roman"/>
          <w:b/>
          <w:color w:val="000000"/>
          <w:sz w:val="24"/>
          <w:szCs w:val="24"/>
        </w:rPr>
        <w:t xml:space="preserve"> Online</w:t>
      </w:r>
      <w:r w:rsidRPr="00E839DB">
        <w:rPr>
          <w:rFonts w:ascii="Times New Roman" w:eastAsia="Times New Roman" w:hAnsi="Times New Roman" w:cs="Times New Roman"/>
          <w:color w:val="000000"/>
          <w:sz w:val="24"/>
          <w:szCs w:val="24"/>
        </w:rPr>
        <w:t xml:space="preserve"> - a collection of clinical databases and clinical decision support tools that provides users with an extensive medical library which includes FDA-approved and investigational drugs, over-the-counter and non-US drugs, toxicology, drug interactions, IV compatibility, and drug identification.</w:t>
      </w:r>
    </w:p>
    <w:p w14:paraId="7BEB7EF2" w14:textId="77777777" w:rsidR="006E2AF0" w:rsidRPr="00E839DB" w:rsidRDefault="006E2AF0" w:rsidP="006E2AF0">
      <w:pPr>
        <w:rPr>
          <w:rFonts w:ascii="Times New Roman" w:eastAsia="Times New Roman" w:hAnsi="Times New Roman" w:cs="Times New Roman"/>
          <w:color w:val="000000"/>
          <w:sz w:val="24"/>
          <w:szCs w:val="24"/>
        </w:rPr>
      </w:pPr>
    </w:p>
    <w:p w14:paraId="14720B8B" w14:textId="77777777" w:rsidR="006E2AF0" w:rsidRPr="00E839DB" w:rsidRDefault="006E2AF0" w:rsidP="006E2AF0">
      <w:pPr>
        <w:rPr>
          <w:rFonts w:ascii="Times New Roman" w:eastAsia="Times New Roman" w:hAnsi="Times New Roman" w:cs="Times New Roman"/>
          <w:color w:val="000000"/>
          <w:sz w:val="24"/>
          <w:szCs w:val="24"/>
        </w:rPr>
      </w:pPr>
      <w:proofErr w:type="spellStart"/>
      <w:r w:rsidRPr="00E839DB">
        <w:rPr>
          <w:rFonts w:ascii="Times New Roman" w:eastAsia="Times New Roman" w:hAnsi="Times New Roman" w:cs="Times New Roman"/>
          <w:b/>
          <w:color w:val="000000"/>
          <w:sz w:val="24"/>
          <w:szCs w:val="24"/>
        </w:rPr>
        <w:t>Ebsco</w:t>
      </w:r>
      <w:proofErr w:type="spellEnd"/>
      <w:r w:rsidRPr="00E839DB">
        <w:rPr>
          <w:rFonts w:ascii="Times New Roman" w:eastAsia="Times New Roman" w:hAnsi="Times New Roman" w:cs="Times New Roman"/>
          <w:color w:val="000000"/>
          <w:sz w:val="24"/>
          <w:szCs w:val="24"/>
        </w:rPr>
        <w:t xml:space="preserve"> - the search engine for both citation and full text databases which include Medline, the Cochrane Collaboration Database, and </w:t>
      </w:r>
      <w:proofErr w:type="spellStart"/>
      <w:r w:rsidRPr="00E839DB">
        <w:rPr>
          <w:rFonts w:ascii="Times New Roman" w:eastAsia="Times New Roman" w:hAnsi="Times New Roman" w:cs="Times New Roman"/>
          <w:color w:val="000000"/>
          <w:sz w:val="24"/>
          <w:szCs w:val="24"/>
        </w:rPr>
        <w:t>Cinahl</w:t>
      </w:r>
      <w:proofErr w:type="spellEnd"/>
      <w:r w:rsidRPr="00E839DB">
        <w:rPr>
          <w:rFonts w:ascii="Times New Roman" w:eastAsia="Times New Roman" w:hAnsi="Times New Roman" w:cs="Times New Roman"/>
          <w:color w:val="000000"/>
          <w:sz w:val="24"/>
          <w:szCs w:val="24"/>
        </w:rPr>
        <w:t xml:space="preserve">.  </w:t>
      </w:r>
      <w:proofErr w:type="spellStart"/>
      <w:r w:rsidRPr="00E839DB">
        <w:rPr>
          <w:rFonts w:ascii="Times New Roman" w:eastAsia="Times New Roman" w:hAnsi="Times New Roman" w:cs="Times New Roman"/>
          <w:color w:val="000000"/>
          <w:sz w:val="24"/>
          <w:szCs w:val="24"/>
        </w:rPr>
        <w:t>Ebsco</w:t>
      </w:r>
      <w:proofErr w:type="spellEnd"/>
      <w:r w:rsidRPr="00E839DB">
        <w:rPr>
          <w:rFonts w:ascii="Times New Roman" w:eastAsia="Times New Roman" w:hAnsi="Times New Roman" w:cs="Times New Roman"/>
          <w:color w:val="000000"/>
          <w:sz w:val="24"/>
          <w:szCs w:val="24"/>
        </w:rPr>
        <w:t xml:space="preserve"> databases are coded for library journal holdings and link to full text articles.</w:t>
      </w:r>
    </w:p>
    <w:p w14:paraId="76319043" w14:textId="77777777" w:rsidR="006E2AF0" w:rsidRPr="00E839DB" w:rsidRDefault="006E2AF0" w:rsidP="006E2AF0">
      <w:pPr>
        <w:rPr>
          <w:rFonts w:ascii="Times New Roman" w:eastAsia="Times New Roman" w:hAnsi="Times New Roman" w:cs="Times New Roman"/>
          <w:color w:val="000000"/>
          <w:sz w:val="24"/>
          <w:szCs w:val="24"/>
        </w:rPr>
      </w:pPr>
    </w:p>
    <w:p w14:paraId="66784017"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E-journals -</w:t>
      </w:r>
      <w:r w:rsidRPr="00E839DB">
        <w:rPr>
          <w:rFonts w:ascii="Times New Roman" w:eastAsia="Times New Roman" w:hAnsi="Times New Roman" w:cs="Times New Roman"/>
          <w:color w:val="000000"/>
          <w:sz w:val="24"/>
          <w:szCs w:val="24"/>
        </w:rPr>
        <w:t xml:space="preserve"> the </w:t>
      </w:r>
      <w:proofErr w:type="spellStart"/>
      <w:r w:rsidRPr="00E839DB">
        <w:rPr>
          <w:rFonts w:ascii="Times New Roman" w:eastAsia="Times New Roman" w:hAnsi="Times New Roman" w:cs="Times New Roman"/>
          <w:color w:val="000000"/>
          <w:sz w:val="24"/>
          <w:szCs w:val="24"/>
        </w:rPr>
        <w:t>Ebsco</w:t>
      </w:r>
      <w:proofErr w:type="spellEnd"/>
      <w:r w:rsidRPr="00E839DB">
        <w:rPr>
          <w:rFonts w:ascii="Times New Roman" w:eastAsia="Times New Roman" w:hAnsi="Times New Roman" w:cs="Times New Roman"/>
          <w:color w:val="000000"/>
          <w:sz w:val="24"/>
          <w:szCs w:val="24"/>
        </w:rPr>
        <w:t xml:space="preserve"> A-Z list provides alphabetic, searchable access to the library’s electronic journal holdings</w:t>
      </w:r>
    </w:p>
    <w:p w14:paraId="2E3FA5F9" w14:textId="77777777" w:rsidR="006E2AF0" w:rsidRPr="00E839DB" w:rsidRDefault="006E2AF0" w:rsidP="006E2AF0">
      <w:pPr>
        <w:rPr>
          <w:rFonts w:ascii="Times New Roman" w:eastAsia="Times New Roman" w:hAnsi="Times New Roman" w:cs="Times New Roman"/>
          <w:color w:val="000000"/>
          <w:sz w:val="24"/>
          <w:szCs w:val="24"/>
        </w:rPr>
      </w:pPr>
    </w:p>
    <w:p w14:paraId="5ACEFF59"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E-books</w:t>
      </w:r>
      <w:r w:rsidRPr="00E839DB">
        <w:rPr>
          <w:rFonts w:ascii="Times New Roman" w:eastAsia="Times New Roman" w:hAnsi="Times New Roman" w:cs="Times New Roman"/>
          <w:color w:val="000000"/>
          <w:sz w:val="24"/>
          <w:szCs w:val="24"/>
        </w:rPr>
        <w:t xml:space="preserve"> - the </w:t>
      </w:r>
      <w:proofErr w:type="spellStart"/>
      <w:r w:rsidRPr="00E839DB">
        <w:rPr>
          <w:rFonts w:ascii="Times New Roman" w:eastAsia="Times New Roman" w:hAnsi="Times New Roman" w:cs="Times New Roman"/>
          <w:color w:val="000000"/>
          <w:sz w:val="24"/>
          <w:szCs w:val="24"/>
        </w:rPr>
        <w:t>Ebsco</w:t>
      </w:r>
      <w:proofErr w:type="spellEnd"/>
      <w:r w:rsidRPr="00E839DB">
        <w:rPr>
          <w:rFonts w:ascii="Times New Roman" w:eastAsia="Times New Roman" w:hAnsi="Times New Roman" w:cs="Times New Roman"/>
          <w:color w:val="000000"/>
          <w:sz w:val="24"/>
          <w:szCs w:val="24"/>
        </w:rPr>
        <w:t xml:space="preserve"> A-Z list provides access to all the library’s electronic book holdings and a separate listing of all nursing e-books.  It also lists e-books by the e-book vendor.</w:t>
      </w:r>
    </w:p>
    <w:p w14:paraId="5226D485" w14:textId="77777777" w:rsidR="006E2AF0" w:rsidRPr="00E839DB" w:rsidRDefault="006E2AF0" w:rsidP="006E2AF0">
      <w:pPr>
        <w:rPr>
          <w:rFonts w:ascii="Times New Roman" w:eastAsia="Times New Roman" w:hAnsi="Times New Roman" w:cs="Times New Roman"/>
          <w:color w:val="000000"/>
          <w:sz w:val="24"/>
          <w:szCs w:val="24"/>
        </w:rPr>
      </w:pPr>
    </w:p>
    <w:p w14:paraId="36B3CE54" w14:textId="77777777" w:rsidR="006E2AF0" w:rsidRPr="00E839DB" w:rsidRDefault="006E2AF0" w:rsidP="006E2AF0">
      <w:pPr>
        <w:rPr>
          <w:rFonts w:ascii="Times New Roman" w:eastAsia="Times New Roman" w:hAnsi="Times New Roman" w:cs="Times New Roman"/>
          <w:color w:val="000000"/>
          <w:sz w:val="24"/>
          <w:szCs w:val="24"/>
        </w:rPr>
      </w:pPr>
      <w:proofErr w:type="spellStart"/>
      <w:r w:rsidRPr="00E839DB">
        <w:rPr>
          <w:rFonts w:ascii="Times New Roman" w:eastAsia="Times New Roman" w:hAnsi="Times New Roman" w:cs="Times New Roman"/>
          <w:b/>
          <w:color w:val="000000"/>
          <w:sz w:val="24"/>
          <w:szCs w:val="24"/>
        </w:rPr>
        <w:t>ClinicalKey</w:t>
      </w:r>
      <w:proofErr w:type="spellEnd"/>
      <w:r w:rsidRPr="00E839DB">
        <w:rPr>
          <w:rFonts w:ascii="Times New Roman" w:eastAsia="Times New Roman" w:hAnsi="Times New Roman" w:cs="Times New Roman"/>
          <w:b/>
          <w:color w:val="000000"/>
          <w:sz w:val="24"/>
          <w:szCs w:val="24"/>
        </w:rPr>
        <w:t xml:space="preserve"> for Nursing</w:t>
      </w:r>
      <w:r w:rsidRPr="00E839DB">
        <w:rPr>
          <w:rFonts w:ascii="Times New Roman" w:eastAsia="Times New Roman" w:hAnsi="Times New Roman" w:cs="Times New Roman"/>
          <w:color w:val="000000"/>
          <w:sz w:val="24"/>
          <w:szCs w:val="24"/>
        </w:rPr>
        <w:t xml:space="preserve"> - offers nurses and nurse educators convenient online access to evidence-based skills and procedures. Over 1,000 skills are featured within specialties such as Critical Care Nursing, Emergency Nursing, Pediatric Acute and Critical Care, Maternal / Newborn, Mental Health, Neonatal, Perioperative, Oncology, and more.</w:t>
      </w:r>
    </w:p>
    <w:p w14:paraId="2AFF4874" w14:textId="77777777" w:rsidR="006E2AF0" w:rsidRPr="00E839DB" w:rsidRDefault="006E2AF0" w:rsidP="006E2AF0">
      <w:pPr>
        <w:rPr>
          <w:rFonts w:ascii="Times New Roman" w:eastAsia="Times New Roman" w:hAnsi="Times New Roman" w:cs="Times New Roman"/>
          <w:color w:val="000000"/>
          <w:sz w:val="24"/>
          <w:szCs w:val="24"/>
        </w:rPr>
      </w:pPr>
    </w:p>
    <w:p w14:paraId="1E8B5F1D"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Nature Medicine</w:t>
      </w:r>
      <w:r w:rsidRPr="00E839DB">
        <w:rPr>
          <w:rFonts w:ascii="Times New Roman" w:eastAsia="Times New Roman" w:hAnsi="Times New Roman" w:cs="Times New Roman"/>
          <w:color w:val="000000"/>
          <w:sz w:val="24"/>
          <w:szCs w:val="24"/>
        </w:rPr>
        <w:t xml:space="preserve"> is an international research collaboration that aggregates and synthesizes data on complementary and alternative therapies to create information that is evidence-based, consensus based and peer-reviewed.</w:t>
      </w:r>
    </w:p>
    <w:p w14:paraId="63CC8E42" w14:textId="77777777" w:rsidR="006E2AF0" w:rsidRPr="00E839DB" w:rsidRDefault="006E2AF0" w:rsidP="006E2AF0">
      <w:pPr>
        <w:rPr>
          <w:rFonts w:ascii="Times New Roman" w:eastAsia="Times New Roman" w:hAnsi="Times New Roman" w:cs="Times New Roman"/>
          <w:color w:val="000000"/>
          <w:sz w:val="24"/>
          <w:szCs w:val="24"/>
        </w:rPr>
      </w:pPr>
    </w:p>
    <w:p w14:paraId="397A790E"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 xml:space="preserve">JAMA Evidence </w:t>
      </w:r>
      <w:r w:rsidRPr="00E839DB">
        <w:rPr>
          <w:rFonts w:ascii="Times New Roman" w:eastAsia="Times New Roman" w:hAnsi="Times New Roman" w:cs="Times New Roman"/>
          <w:color w:val="000000"/>
          <w:sz w:val="24"/>
          <w:szCs w:val="24"/>
        </w:rPr>
        <w:t>is a tool to help identify the best available evidence by providing guides to the systematic consideration of the validity, importance, and applicability of claims about the assessment of health problems and the outcomes of health care.</w:t>
      </w:r>
    </w:p>
    <w:p w14:paraId="2A82EA53" w14:textId="77777777" w:rsidR="006E2AF0" w:rsidRPr="00E839DB" w:rsidRDefault="006E2AF0" w:rsidP="006E2AF0">
      <w:pPr>
        <w:rPr>
          <w:rFonts w:ascii="Times New Roman" w:eastAsia="Times New Roman" w:hAnsi="Times New Roman" w:cs="Times New Roman"/>
          <w:color w:val="000000"/>
          <w:sz w:val="24"/>
          <w:szCs w:val="24"/>
        </w:rPr>
      </w:pPr>
    </w:p>
    <w:p w14:paraId="7B643CA1"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 xml:space="preserve">Psychiatry Online </w:t>
      </w:r>
      <w:r w:rsidRPr="00E839DB">
        <w:rPr>
          <w:rFonts w:ascii="Times New Roman" w:eastAsia="Times New Roman" w:hAnsi="Times New Roman" w:cs="Times New Roman"/>
          <w:color w:val="000000"/>
          <w:sz w:val="24"/>
          <w:szCs w:val="24"/>
        </w:rPr>
        <w:t>provides access to essential psychiatry resources, including APA textbooks, journals, practice guidelines, self-assessment tools and clinical &amp; research news.</w:t>
      </w:r>
    </w:p>
    <w:p w14:paraId="4F76DB75" w14:textId="77777777" w:rsidR="006E2AF0" w:rsidRPr="00E839DB" w:rsidRDefault="006E2AF0" w:rsidP="006E2AF0">
      <w:pPr>
        <w:rPr>
          <w:rFonts w:ascii="Times New Roman" w:eastAsia="Times New Roman" w:hAnsi="Times New Roman" w:cs="Times New Roman"/>
          <w:color w:val="000000"/>
          <w:sz w:val="24"/>
          <w:szCs w:val="24"/>
        </w:rPr>
      </w:pPr>
    </w:p>
    <w:p w14:paraId="1DCDF1CB"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Online Catalog</w:t>
      </w:r>
      <w:r w:rsidRPr="00E839DB">
        <w:rPr>
          <w:rFonts w:ascii="Times New Roman" w:eastAsia="Times New Roman" w:hAnsi="Times New Roman" w:cs="Times New Roman"/>
          <w:color w:val="000000"/>
          <w:sz w:val="24"/>
          <w:szCs w:val="24"/>
        </w:rPr>
        <w:t xml:space="preserve"> allows clients to look for books, journals and audiovisuals in the library’s collection.</w:t>
      </w:r>
    </w:p>
    <w:p w14:paraId="00C1CDDE" w14:textId="77777777" w:rsidR="006E2AF0" w:rsidRPr="00E839DB" w:rsidRDefault="006E2AF0" w:rsidP="006E2AF0">
      <w:pPr>
        <w:rPr>
          <w:rFonts w:ascii="Times New Roman" w:eastAsia="Times New Roman" w:hAnsi="Times New Roman" w:cs="Times New Roman"/>
          <w:color w:val="000000"/>
          <w:sz w:val="24"/>
          <w:szCs w:val="24"/>
        </w:rPr>
      </w:pPr>
    </w:p>
    <w:p w14:paraId="26037E50"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 xml:space="preserve">Online images/Video </w:t>
      </w:r>
      <w:r w:rsidRPr="00E839DB">
        <w:rPr>
          <w:rFonts w:ascii="Times New Roman" w:eastAsia="Times New Roman" w:hAnsi="Times New Roman" w:cs="Times New Roman"/>
          <w:color w:val="000000"/>
          <w:sz w:val="24"/>
          <w:szCs w:val="24"/>
        </w:rPr>
        <w:t xml:space="preserve">provides links to online videos and images.  </w:t>
      </w:r>
    </w:p>
    <w:p w14:paraId="6F119389" w14:textId="77777777" w:rsidR="006E2AF0" w:rsidRPr="00E839DB" w:rsidRDefault="006E2AF0" w:rsidP="006E2AF0">
      <w:pPr>
        <w:rPr>
          <w:rFonts w:ascii="Times New Roman" w:eastAsia="Times New Roman" w:hAnsi="Times New Roman" w:cs="Times New Roman"/>
          <w:color w:val="000000"/>
          <w:sz w:val="24"/>
          <w:szCs w:val="24"/>
        </w:rPr>
      </w:pPr>
    </w:p>
    <w:p w14:paraId="1055D743"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CME</w:t>
      </w:r>
      <w:r w:rsidRPr="00E839DB">
        <w:rPr>
          <w:rFonts w:ascii="Times New Roman" w:eastAsia="Times New Roman" w:hAnsi="Times New Roman" w:cs="Times New Roman"/>
          <w:color w:val="000000"/>
          <w:sz w:val="24"/>
          <w:szCs w:val="24"/>
        </w:rPr>
        <w:t xml:space="preserve"> and </w:t>
      </w:r>
      <w:r w:rsidRPr="00E839DB">
        <w:rPr>
          <w:rFonts w:ascii="Times New Roman" w:eastAsia="Times New Roman" w:hAnsi="Times New Roman" w:cs="Times New Roman"/>
          <w:b/>
          <w:color w:val="000000"/>
          <w:sz w:val="24"/>
          <w:szCs w:val="24"/>
        </w:rPr>
        <w:t>Nursing CE</w:t>
      </w:r>
      <w:r w:rsidRPr="00E839DB">
        <w:rPr>
          <w:rFonts w:ascii="Times New Roman" w:eastAsia="Times New Roman" w:hAnsi="Times New Roman" w:cs="Times New Roman"/>
          <w:color w:val="000000"/>
          <w:sz w:val="24"/>
          <w:szCs w:val="24"/>
        </w:rPr>
        <w:t xml:space="preserve"> provides links to online continuing education opportunities as well as education resources held by the library</w:t>
      </w:r>
    </w:p>
    <w:p w14:paraId="482FD12C" w14:textId="77777777" w:rsidR="006E2AF0" w:rsidRPr="00E839DB" w:rsidRDefault="006E2AF0" w:rsidP="006E2AF0">
      <w:pPr>
        <w:rPr>
          <w:rFonts w:ascii="Times New Roman" w:eastAsia="Times New Roman" w:hAnsi="Times New Roman" w:cs="Times New Roman"/>
          <w:color w:val="000000"/>
          <w:sz w:val="24"/>
          <w:szCs w:val="24"/>
        </w:rPr>
      </w:pPr>
    </w:p>
    <w:p w14:paraId="6D7868C9" w14:textId="77777777" w:rsidR="006E2AF0" w:rsidRPr="00E839DB" w:rsidRDefault="006E2AF0" w:rsidP="006E2AF0">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Request Services</w:t>
      </w:r>
      <w:r w:rsidRPr="00E839DB">
        <w:rPr>
          <w:rFonts w:ascii="Times New Roman" w:eastAsia="Times New Roman" w:hAnsi="Times New Roman" w:cs="Times New Roman"/>
          <w:color w:val="000000"/>
          <w:sz w:val="24"/>
          <w:szCs w:val="24"/>
        </w:rPr>
        <w:t xml:space="preserve"> forms can be completed and emailed to the library staff.  Forms are available to request a journal article or book, to request a literature search and to register if you are a new user.</w:t>
      </w:r>
    </w:p>
    <w:p w14:paraId="3F58E520" w14:textId="77777777" w:rsidR="006E2AF0" w:rsidRDefault="006E2AF0" w:rsidP="006E2AF0">
      <w:pPr>
        <w:ind w:left="270"/>
        <w:rPr>
          <w:rFonts w:ascii="Times New Roman" w:hAnsi="Times New Roman" w:cs="Times New Roman"/>
          <w:sz w:val="24"/>
        </w:rPr>
      </w:pPr>
    </w:p>
    <w:sectPr w:rsidR="006E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F9D"/>
    <w:multiLevelType w:val="hybridMultilevel"/>
    <w:tmpl w:val="F3BE7E9A"/>
    <w:lvl w:ilvl="0" w:tplc="885840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F014C7"/>
    <w:multiLevelType w:val="hybridMultilevel"/>
    <w:tmpl w:val="858A6EC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58279B"/>
    <w:multiLevelType w:val="hybridMultilevel"/>
    <w:tmpl w:val="60A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706F"/>
    <w:multiLevelType w:val="hybridMultilevel"/>
    <w:tmpl w:val="69B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7A6D"/>
    <w:multiLevelType w:val="hybridMultilevel"/>
    <w:tmpl w:val="E3B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01DA"/>
    <w:multiLevelType w:val="hybridMultilevel"/>
    <w:tmpl w:val="8A7C46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92C66"/>
    <w:multiLevelType w:val="hybridMultilevel"/>
    <w:tmpl w:val="F02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E312A"/>
    <w:multiLevelType w:val="hybridMultilevel"/>
    <w:tmpl w:val="849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D3494"/>
    <w:multiLevelType w:val="hybridMultilevel"/>
    <w:tmpl w:val="AA1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B18AE"/>
    <w:multiLevelType w:val="hybridMultilevel"/>
    <w:tmpl w:val="DDE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50C62"/>
    <w:multiLevelType w:val="hybridMultilevel"/>
    <w:tmpl w:val="7B5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8221A"/>
    <w:multiLevelType w:val="hybridMultilevel"/>
    <w:tmpl w:val="E540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455D8"/>
    <w:multiLevelType w:val="multilevel"/>
    <w:tmpl w:val="2E4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97A02"/>
    <w:multiLevelType w:val="hybridMultilevel"/>
    <w:tmpl w:val="BCB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E0B90"/>
    <w:multiLevelType w:val="hybridMultilevel"/>
    <w:tmpl w:val="770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4"/>
  </w:num>
  <w:num w:numId="6">
    <w:abstractNumId w:val="14"/>
  </w:num>
  <w:num w:numId="7">
    <w:abstractNumId w:val="5"/>
  </w:num>
  <w:num w:numId="8">
    <w:abstractNumId w:val="10"/>
  </w:num>
  <w:num w:numId="9">
    <w:abstractNumId w:val="12"/>
  </w:num>
  <w:num w:numId="10">
    <w:abstractNumId w:val="0"/>
  </w:num>
  <w:num w:numId="11">
    <w:abstractNumId w:val="2"/>
  </w:num>
  <w:num w:numId="12">
    <w:abstractNumId w:val="1"/>
  </w:num>
  <w:num w:numId="13">
    <w:abstractNumId w:val="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0"/>
    <w:rsid w:val="006E2AF0"/>
    <w:rsid w:val="008F64E7"/>
    <w:rsid w:val="00C24B82"/>
    <w:rsid w:val="00ED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AF0"/>
    <w:pPr>
      <w:widowControl w:val="0"/>
      <w:spacing w:after="0" w:line="240" w:lineRule="auto"/>
    </w:pPr>
  </w:style>
  <w:style w:type="paragraph" w:styleId="Heading1">
    <w:name w:val="heading 1"/>
    <w:basedOn w:val="Normal"/>
    <w:link w:val="Heading1Char"/>
    <w:uiPriority w:val="1"/>
    <w:qFormat/>
    <w:rsid w:val="006E2AF0"/>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rsid w:val="006E2AF0"/>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E2AF0"/>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rsid w:val="006E2AF0"/>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rsid w:val="006E2AF0"/>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F0"/>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6E2AF0"/>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E2AF0"/>
    <w:rPr>
      <w:rFonts w:ascii="Times New Roman" w:eastAsia="MS PMincho" w:hAnsi="Times New Roman" w:cs="Times New Roman"/>
      <w:b/>
      <w:bCs/>
      <w:i/>
      <w:iCs/>
      <w:sz w:val="32"/>
      <w:szCs w:val="28"/>
      <w:u w:val="single"/>
    </w:rPr>
  </w:style>
  <w:style w:type="character" w:customStyle="1" w:styleId="Heading4Char">
    <w:name w:val="Heading 4 Char"/>
    <w:basedOn w:val="DefaultParagraphFont"/>
    <w:link w:val="Heading4"/>
    <w:uiPriority w:val="1"/>
    <w:rsid w:val="006E2AF0"/>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6E2AF0"/>
    <w:rPr>
      <w:rFonts w:ascii="Times New Roman" w:eastAsia="Times New Roman" w:hAnsi="Times New Roman"/>
      <w:b/>
      <w:bCs/>
      <w:sz w:val="24"/>
      <w:szCs w:val="24"/>
    </w:rPr>
  </w:style>
  <w:style w:type="paragraph" w:styleId="TOC1">
    <w:name w:val="toc 1"/>
    <w:basedOn w:val="Normal"/>
    <w:uiPriority w:val="39"/>
    <w:qFormat/>
    <w:rsid w:val="006E2AF0"/>
    <w:pPr>
      <w:spacing w:before="98"/>
      <w:ind w:left="100"/>
    </w:pPr>
    <w:rPr>
      <w:rFonts w:ascii="Times New Roman" w:eastAsia="Times New Roman" w:hAnsi="Times New Roman"/>
      <w:sz w:val="24"/>
      <w:szCs w:val="24"/>
    </w:rPr>
  </w:style>
  <w:style w:type="paragraph" w:styleId="TOC2">
    <w:name w:val="toc 2"/>
    <w:basedOn w:val="Normal"/>
    <w:uiPriority w:val="39"/>
    <w:qFormat/>
    <w:rsid w:val="006E2AF0"/>
    <w:pPr>
      <w:spacing w:before="101"/>
      <w:ind w:left="340"/>
    </w:pPr>
    <w:rPr>
      <w:rFonts w:ascii="Times New Roman" w:eastAsia="Times New Roman" w:hAnsi="Times New Roman"/>
      <w:sz w:val="24"/>
      <w:szCs w:val="24"/>
    </w:rPr>
  </w:style>
  <w:style w:type="paragraph" w:styleId="TOC3">
    <w:name w:val="toc 3"/>
    <w:basedOn w:val="Normal"/>
    <w:uiPriority w:val="39"/>
    <w:qFormat/>
    <w:rsid w:val="006E2AF0"/>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rsid w:val="006E2A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2AF0"/>
    <w:rPr>
      <w:rFonts w:ascii="Times New Roman" w:eastAsia="Times New Roman" w:hAnsi="Times New Roman"/>
      <w:sz w:val="24"/>
      <w:szCs w:val="24"/>
    </w:rPr>
  </w:style>
  <w:style w:type="paragraph" w:styleId="ListParagraph">
    <w:name w:val="List Paragraph"/>
    <w:basedOn w:val="Normal"/>
    <w:uiPriority w:val="34"/>
    <w:qFormat/>
    <w:rsid w:val="006E2AF0"/>
  </w:style>
  <w:style w:type="paragraph" w:customStyle="1" w:styleId="TableParagraph">
    <w:name w:val="Table Paragraph"/>
    <w:basedOn w:val="Normal"/>
    <w:uiPriority w:val="1"/>
    <w:qFormat/>
    <w:rsid w:val="006E2AF0"/>
  </w:style>
  <w:style w:type="paragraph" w:styleId="Revision">
    <w:name w:val="Revision"/>
    <w:hidden/>
    <w:uiPriority w:val="99"/>
    <w:semiHidden/>
    <w:rsid w:val="006E2AF0"/>
    <w:pPr>
      <w:spacing w:after="0" w:line="240" w:lineRule="auto"/>
    </w:pPr>
  </w:style>
  <w:style w:type="paragraph" w:styleId="BalloonText">
    <w:name w:val="Balloon Text"/>
    <w:basedOn w:val="Normal"/>
    <w:link w:val="BalloonTextChar"/>
    <w:uiPriority w:val="99"/>
    <w:semiHidden/>
    <w:unhideWhenUsed/>
    <w:rsid w:val="006E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F0"/>
    <w:rPr>
      <w:rFonts w:ascii="Segoe UI" w:hAnsi="Segoe UI" w:cs="Segoe UI"/>
      <w:sz w:val="18"/>
      <w:szCs w:val="18"/>
    </w:rPr>
  </w:style>
  <w:style w:type="character" w:styleId="Hyperlink">
    <w:name w:val="Hyperlink"/>
    <w:basedOn w:val="DefaultParagraphFont"/>
    <w:uiPriority w:val="99"/>
    <w:unhideWhenUsed/>
    <w:rsid w:val="006E2AF0"/>
    <w:rPr>
      <w:color w:val="0563C1" w:themeColor="hyperlink"/>
      <w:u w:val="single"/>
    </w:rPr>
  </w:style>
  <w:style w:type="paragraph" w:styleId="NormalWeb">
    <w:name w:val="Normal (Web)"/>
    <w:basedOn w:val="Normal"/>
    <w:uiPriority w:val="99"/>
    <w:unhideWhenUsed/>
    <w:rsid w:val="006E2AF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F0"/>
  </w:style>
  <w:style w:type="paragraph" w:styleId="TOCHeading">
    <w:name w:val="TOC Heading"/>
    <w:basedOn w:val="Heading1"/>
    <w:next w:val="Normal"/>
    <w:uiPriority w:val="39"/>
    <w:unhideWhenUsed/>
    <w:qFormat/>
    <w:rsid w:val="006E2AF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3">
    <w:name w:val="Style3"/>
    <w:basedOn w:val="Normal"/>
    <w:link w:val="Style3Char"/>
    <w:qFormat/>
    <w:rsid w:val="006E2AF0"/>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6E2AF0"/>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6E2A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E2A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E2A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E2A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E2A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E2AF0"/>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6E2AF0"/>
    <w:rPr>
      <w:color w:val="954F72" w:themeColor="followedHyperlink"/>
      <w:u w:val="single"/>
    </w:rPr>
  </w:style>
  <w:style w:type="character" w:customStyle="1" w:styleId="apple-tab-span">
    <w:name w:val="apple-tab-span"/>
    <w:basedOn w:val="DefaultParagraphFont"/>
    <w:rsid w:val="006E2AF0"/>
  </w:style>
  <w:style w:type="paragraph" w:styleId="NoSpacing">
    <w:name w:val="No Spacing"/>
    <w:basedOn w:val="Normal"/>
    <w:uiPriority w:val="1"/>
    <w:qFormat/>
    <w:rsid w:val="006E2AF0"/>
    <w:pPr>
      <w:widowControl/>
    </w:pPr>
    <w:rPr>
      <w:rFonts w:eastAsiaTheme="minorEastAsia" w:cs="Times New Roman"/>
      <w:sz w:val="24"/>
      <w:szCs w:val="32"/>
    </w:rPr>
  </w:style>
  <w:style w:type="character" w:styleId="IntenseReference">
    <w:name w:val="Intense Reference"/>
    <w:basedOn w:val="DefaultParagraphFont"/>
    <w:uiPriority w:val="32"/>
    <w:qFormat/>
    <w:rsid w:val="006E2AF0"/>
    <w:rPr>
      <w:b/>
      <w:bCs/>
      <w:smallCaps/>
      <w:color w:val="ED7D31" w:themeColor="accent2"/>
      <w:spacing w:val="5"/>
      <w:u w:val="single"/>
    </w:rPr>
  </w:style>
  <w:style w:type="paragraph" w:styleId="Header">
    <w:name w:val="header"/>
    <w:basedOn w:val="Normal"/>
    <w:link w:val="HeaderChar"/>
    <w:uiPriority w:val="99"/>
    <w:unhideWhenUsed/>
    <w:rsid w:val="006E2AF0"/>
    <w:pPr>
      <w:tabs>
        <w:tab w:val="center" w:pos="4680"/>
        <w:tab w:val="right" w:pos="9360"/>
      </w:tabs>
    </w:pPr>
  </w:style>
  <w:style w:type="character" w:customStyle="1" w:styleId="HeaderChar">
    <w:name w:val="Header Char"/>
    <w:basedOn w:val="DefaultParagraphFont"/>
    <w:link w:val="Header"/>
    <w:uiPriority w:val="99"/>
    <w:rsid w:val="006E2AF0"/>
  </w:style>
  <w:style w:type="paragraph" w:styleId="Footer">
    <w:name w:val="footer"/>
    <w:basedOn w:val="Normal"/>
    <w:link w:val="FooterChar"/>
    <w:uiPriority w:val="99"/>
    <w:unhideWhenUsed/>
    <w:rsid w:val="006E2AF0"/>
    <w:pPr>
      <w:tabs>
        <w:tab w:val="center" w:pos="4680"/>
        <w:tab w:val="right" w:pos="9360"/>
      </w:tabs>
    </w:pPr>
  </w:style>
  <w:style w:type="character" w:customStyle="1" w:styleId="FooterChar">
    <w:name w:val="Footer Char"/>
    <w:basedOn w:val="DefaultParagraphFont"/>
    <w:link w:val="Footer"/>
    <w:uiPriority w:val="99"/>
    <w:rsid w:val="006E2AF0"/>
  </w:style>
  <w:style w:type="character" w:styleId="Strong">
    <w:name w:val="Strong"/>
    <w:basedOn w:val="DefaultParagraphFont"/>
    <w:uiPriority w:val="22"/>
    <w:qFormat/>
    <w:rsid w:val="006E2AF0"/>
    <w:rPr>
      <w:b/>
      <w:bCs/>
    </w:rPr>
  </w:style>
  <w:style w:type="character" w:styleId="CommentReference">
    <w:name w:val="annotation reference"/>
    <w:basedOn w:val="DefaultParagraphFont"/>
    <w:uiPriority w:val="99"/>
    <w:unhideWhenUsed/>
    <w:rsid w:val="006E2AF0"/>
    <w:rPr>
      <w:sz w:val="16"/>
      <w:szCs w:val="16"/>
    </w:rPr>
  </w:style>
  <w:style w:type="paragraph" w:styleId="CommentText">
    <w:name w:val="annotation text"/>
    <w:basedOn w:val="Normal"/>
    <w:link w:val="CommentTextChar"/>
    <w:uiPriority w:val="99"/>
    <w:semiHidden/>
    <w:unhideWhenUsed/>
    <w:rsid w:val="006E2AF0"/>
    <w:rPr>
      <w:sz w:val="20"/>
      <w:szCs w:val="20"/>
    </w:rPr>
  </w:style>
  <w:style w:type="character" w:customStyle="1" w:styleId="CommentTextChar">
    <w:name w:val="Comment Text Char"/>
    <w:basedOn w:val="DefaultParagraphFont"/>
    <w:link w:val="CommentText"/>
    <w:uiPriority w:val="99"/>
    <w:semiHidden/>
    <w:rsid w:val="006E2AF0"/>
    <w:rPr>
      <w:sz w:val="20"/>
      <w:szCs w:val="20"/>
    </w:rPr>
  </w:style>
  <w:style w:type="numbering" w:customStyle="1" w:styleId="NoList1">
    <w:name w:val="No List1"/>
    <w:next w:val="NoList"/>
    <w:uiPriority w:val="99"/>
    <w:semiHidden/>
    <w:unhideWhenUsed/>
    <w:rsid w:val="006E2AF0"/>
  </w:style>
  <w:style w:type="character" w:customStyle="1" w:styleId="emailstyle44">
    <w:name w:val="emailstyle44"/>
    <w:basedOn w:val="DefaultParagraphFont"/>
    <w:semiHidden/>
    <w:rsid w:val="006E2AF0"/>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6E2AF0"/>
    <w:rPr>
      <w:rFonts w:ascii="Calibri" w:hAnsi="Calibri" w:hint="default"/>
      <w:color w:val="1F497D"/>
    </w:rPr>
  </w:style>
  <w:style w:type="paragraph" w:customStyle="1" w:styleId="content">
    <w:name w:val="content"/>
    <w:basedOn w:val="Normal"/>
    <w:rsid w:val="006E2AF0"/>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6E2AF0"/>
  </w:style>
  <w:style w:type="paragraph" w:customStyle="1" w:styleId="style1">
    <w:name w:val="style1"/>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2AF0"/>
    <w:rPr>
      <w:i/>
      <w:iCs/>
    </w:rPr>
  </w:style>
  <w:style w:type="table" w:styleId="TableGrid">
    <w:name w:val="Table Grid"/>
    <w:basedOn w:val="TableNormal"/>
    <w:uiPriority w:val="59"/>
    <w:rsid w:val="006E2AF0"/>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A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6E2AF0"/>
  </w:style>
  <w:style w:type="numbering" w:customStyle="1" w:styleId="NoList11">
    <w:name w:val="No List11"/>
    <w:next w:val="NoList"/>
    <w:uiPriority w:val="99"/>
    <w:semiHidden/>
    <w:unhideWhenUsed/>
    <w:rsid w:val="006E2AF0"/>
  </w:style>
  <w:style w:type="paragraph" w:styleId="CommentSubject">
    <w:name w:val="annotation subject"/>
    <w:basedOn w:val="CommentText"/>
    <w:next w:val="CommentText"/>
    <w:link w:val="CommentSubjectChar"/>
    <w:uiPriority w:val="99"/>
    <w:semiHidden/>
    <w:unhideWhenUsed/>
    <w:rsid w:val="006E2AF0"/>
    <w:rPr>
      <w:b/>
      <w:bCs/>
    </w:rPr>
  </w:style>
  <w:style w:type="character" w:customStyle="1" w:styleId="CommentSubjectChar">
    <w:name w:val="Comment Subject Char"/>
    <w:basedOn w:val="CommentTextChar"/>
    <w:link w:val="CommentSubject"/>
    <w:uiPriority w:val="99"/>
    <w:semiHidden/>
    <w:rsid w:val="006E2AF0"/>
    <w:rPr>
      <w:b/>
      <w:bCs/>
      <w:sz w:val="20"/>
      <w:szCs w:val="20"/>
    </w:rPr>
  </w:style>
  <w:style w:type="paragraph" w:customStyle="1" w:styleId="style28">
    <w:name w:val="style28"/>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6E2AF0"/>
    <w:pPr>
      <w:widowControl/>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AF0"/>
    <w:pPr>
      <w:widowControl w:val="0"/>
      <w:spacing w:after="0" w:line="240" w:lineRule="auto"/>
    </w:pPr>
  </w:style>
  <w:style w:type="paragraph" w:styleId="Heading1">
    <w:name w:val="heading 1"/>
    <w:basedOn w:val="Normal"/>
    <w:link w:val="Heading1Char"/>
    <w:uiPriority w:val="1"/>
    <w:qFormat/>
    <w:rsid w:val="006E2AF0"/>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rsid w:val="006E2AF0"/>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E2AF0"/>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rsid w:val="006E2AF0"/>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rsid w:val="006E2AF0"/>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F0"/>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6E2AF0"/>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E2AF0"/>
    <w:rPr>
      <w:rFonts w:ascii="Times New Roman" w:eastAsia="MS PMincho" w:hAnsi="Times New Roman" w:cs="Times New Roman"/>
      <w:b/>
      <w:bCs/>
      <w:i/>
      <w:iCs/>
      <w:sz w:val="32"/>
      <w:szCs w:val="28"/>
      <w:u w:val="single"/>
    </w:rPr>
  </w:style>
  <w:style w:type="character" w:customStyle="1" w:styleId="Heading4Char">
    <w:name w:val="Heading 4 Char"/>
    <w:basedOn w:val="DefaultParagraphFont"/>
    <w:link w:val="Heading4"/>
    <w:uiPriority w:val="1"/>
    <w:rsid w:val="006E2AF0"/>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6E2AF0"/>
    <w:rPr>
      <w:rFonts w:ascii="Times New Roman" w:eastAsia="Times New Roman" w:hAnsi="Times New Roman"/>
      <w:b/>
      <w:bCs/>
      <w:sz w:val="24"/>
      <w:szCs w:val="24"/>
    </w:rPr>
  </w:style>
  <w:style w:type="paragraph" w:styleId="TOC1">
    <w:name w:val="toc 1"/>
    <w:basedOn w:val="Normal"/>
    <w:uiPriority w:val="39"/>
    <w:qFormat/>
    <w:rsid w:val="006E2AF0"/>
    <w:pPr>
      <w:spacing w:before="98"/>
      <w:ind w:left="100"/>
    </w:pPr>
    <w:rPr>
      <w:rFonts w:ascii="Times New Roman" w:eastAsia="Times New Roman" w:hAnsi="Times New Roman"/>
      <w:sz w:val="24"/>
      <w:szCs w:val="24"/>
    </w:rPr>
  </w:style>
  <w:style w:type="paragraph" w:styleId="TOC2">
    <w:name w:val="toc 2"/>
    <w:basedOn w:val="Normal"/>
    <w:uiPriority w:val="39"/>
    <w:qFormat/>
    <w:rsid w:val="006E2AF0"/>
    <w:pPr>
      <w:spacing w:before="101"/>
      <w:ind w:left="340"/>
    </w:pPr>
    <w:rPr>
      <w:rFonts w:ascii="Times New Roman" w:eastAsia="Times New Roman" w:hAnsi="Times New Roman"/>
      <w:sz w:val="24"/>
      <w:szCs w:val="24"/>
    </w:rPr>
  </w:style>
  <w:style w:type="paragraph" w:styleId="TOC3">
    <w:name w:val="toc 3"/>
    <w:basedOn w:val="Normal"/>
    <w:uiPriority w:val="39"/>
    <w:qFormat/>
    <w:rsid w:val="006E2AF0"/>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rsid w:val="006E2A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2AF0"/>
    <w:rPr>
      <w:rFonts w:ascii="Times New Roman" w:eastAsia="Times New Roman" w:hAnsi="Times New Roman"/>
      <w:sz w:val="24"/>
      <w:szCs w:val="24"/>
    </w:rPr>
  </w:style>
  <w:style w:type="paragraph" w:styleId="ListParagraph">
    <w:name w:val="List Paragraph"/>
    <w:basedOn w:val="Normal"/>
    <w:uiPriority w:val="34"/>
    <w:qFormat/>
    <w:rsid w:val="006E2AF0"/>
  </w:style>
  <w:style w:type="paragraph" w:customStyle="1" w:styleId="TableParagraph">
    <w:name w:val="Table Paragraph"/>
    <w:basedOn w:val="Normal"/>
    <w:uiPriority w:val="1"/>
    <w:qFormat/>
    <w:rsid w:val="006E2AF0"/>
  </w:style>
  <w:style w:type="paragraph" w:styleId="Revision">
    <w:name w:val="Revision"/>
    <w:hidden/>
    <w:uiPriority w:val="99"/>
    <w:semiHidden/>
    <w:rsid w:val="006E2AF0"/>
    <w:pPr>
      <w:spacing w:after="0" w:line="240" w:lineRule="auto"/>
    </w:pPr>
  </w:style>
  <w:style w:type="paragraph" w:styleId="BalloonText">
    <w:name w:val="Balloon Text"/>
    <w:basedOn w:val="Normal"/>
    <w:link w:val="BalloonTextChar"/>
    <w:uiPriority w:val="99"/>
    <w:semiHidden/>
    <w:unhideWhenUsed/>
    <w:rsid w:val="006E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F0"/>
    <w:rPr>
      <w:rFonts w:ascii="Segoe UI" w:hAnsi="Segoe UI" w:cs="Segoe UI"/>
      <w:sz w:val="18"/>
      <w:szCs w:val="18"/>
    </w:rPr>
  </w:style>
  <w:style w:type="character" w:styleId="Hyperlink">
    <w:name w:val="Hyperlink"/>
    <w:basedOn w:val="DefaultParagraphFont"/>
    <w:uiPriority w:val="99"/>
    <w:unhideWhenUsed/>
    <w:rsid w:val="006E2AF0"/>
    <w:rPr>
      <w:color w:val="0563C1" w:themeColor="hyperlink"/>
      <w:u w:val="single"/>
    </w:rPr>
  </w:style>
  <w:style w:type="paragraph" w:styleId="NormalWeb">
    <w:name w:val="Normal (Web)"/>
    <w:basedOn w:val="Normal"/>
    <w:uiPriority w:val="99"/>
    <w:unhideWhenUsed/>
    <w:rsid w:val="006E2AF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F0"/>
  </w:style>
  <w:style w:type="paragraph" w:styleId="TOCHeading">
    <w:name w:val="TOC Heading"/>
    <w:basedOn w:val="Heading1"/>
    <w:next w:val="Normal"/>
    <w:uiPriority w:val="39"/>
    <w:unhideWhenUsed/>
    <w:qFormat/>
    <w:rsid w:val="006E2AF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3">
    <w:name w:val="Style3"/>
    <w:basedOn w:val="Normal"/>
    <w:link w:val="Style3Char"/>
    <w:qFormat/>
    <w:rsid w:val="006E2AF0"/>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6E2AF0"/>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6E2A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E2A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E2A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E2A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E2A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E2AF0"/>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6E2AF0"/>
    <w:rPr>
      <w:color w:val="954F72" w:themeColor="followedHyperlink"/>
      <w:u w:val="single"/>
    </w:rPr>
  </w:style>
  <w:style w:type="character" w:customStyle="1" w:styleId="apple-tab-span">
    <w:name w:val="apple-tab-span"/>
    <w:basedOn w:val="DefaultParagraphFont"/>
    <w:rsid w:val="006E2AF0"/>
  </w:style>
  <w:style w:type="paragraph" w:styleId="NoSpacing">
    <w:name w:val="No Spacing"/>
    <w:basedOn w:val="Normal"/>
    <w:uiPriority w:val="1"/>
    <w:qFormat/>
    <w:rsid w:val="006E2AF0"/>
    <w:pPr>
      <w:widowControl/>
    </w:pPr>
    <w:rPr>
      <w:rFonts w:eastAsiaTheme="minorEastAsia" w:cs="Times New Roman"/>
      <w:sz w:val="24"/>
      <w:szCs w:val="32"/>
    </w:rPr>
  </w:style>
  <w:style w:type="character" w:styleId="IntenseReference">
    <w:name w:val="Intense Reference"/>
    <w:basedOn w:val="DefaultParagraphFont"/>
    <w:uiPriority w:val="32"/>
    <w:qFormat/>
    <w:rsid w:val="006E2AF0"/>
    <w:rPr>
      <w:b/>
      <w:bCs/>
      <w:smallCaps/>
      <w:color w:val="ED7D31" w:themeColor="accent2"/>
      <w:spacing w:val="5"/>
      <w:u w:val="single"/>
    </w:rPr>
  </w:style>
  <w:style w:type="paragraph" w:styleId="Header">
    <w:name w:val="header"/>
    <w:basedOn w:val="Normal"/>
    <w:link w:val="HeaderChar"/>
    <w:uiPriority w:val="99"/>
    <w:unhideWhenUsed/>
    <w:rsid w:val="006E2AF0"/>
    <w:pPr>
      <w:tabs>
        <w:tab w:val="center" w:pos="4680"/>
        <w:tab w:val="right" w:pos="9360"/>
      </w:tabs>
    </w:pPr>
  </w:style>
  <w:style w:type="character" w:customStyle="1" w:styleId="HeaderChar">
    <w:name w:val="Header Char"/>
    <w:basedOn w:val="DefaultParagraphFont"/>
    <w:link w:val="Header"/>
    <w:uiPriority w:val="99"/>
    <w:rsid w:val="006E2AF0"/>
  </w:style>
  <w:style w:type="paragraph" w:styleId="Footer">
    <w:name w:val="footer"/>
    <w:basedOn w:val="Normal"/>
    <w:link w:val="FooterChar"/>
    <w:uiPriority w:val="99"/>
    <w:unhideWhenUsed/>
    <w:rsid w:val="006E2AF0"/>
    <w:pPr>
      <w:tabs>
        <w:tab w:val="center" w:pos="4680"/>
        <w:tab w:val="right" w:pos="9360"/>
      </w:tabs>
    </w:pPr>
  </w:style>
  <w:style w:type="character" w:customStyle="1" w:styleId="FooterChar">
    <w:name w:val="Footer Char"/>
    <w:basedOn w:val="DefaultParagraphFont"/>
    <w:link w:val="Footer"/>
    <w:uiPriority w:val="99"/>
    <w:rsid w:val="006E2AF0"/>
  </w:style>
  <w:style w:type="character" w:styleId="Strong">
    <w:name w:val="Strong"/>
    <w:basedOn w:val="DefaultParagraphFont"/>
    <w:uiPriority w:val="22"/>
    <w:qFormat/>
    <w:rsid w:val="006E2AF0"/>
    <w:rPr>
      <w:b/>
      <w:bCs/>
    </w:rPr>
  </w:style>
  <w:style w:type="character" w:styleId="CommentReference">
    <w:name w:val="annotation reference"/>
    <w:basedOn w:val="DefaultParagraphFont"/>
    <w:uiPriority w:val="99"/>
    <w:unhideWhenUsed/>
    <w:rsid w:val="006E2AF0"/>
    <w:rPr>
      <w:sz w:val="16"/>
      <w:szCs w:val="16"/>
    </w:rPr>
  </w:style>
  <w:style w:type="paragraph" w:styleId="CommentText">
    <w:name w:val="annotation text"/>
    <w:basedOn w:val="Normal"/>
    <w:link w:val="CommentTextChar"/>
    <w:uiPriority w:val="99"/>
    <w:semiHidden/>
    <w:unhideWhenUsed/>
    <w:rsid w:val="006E2AF0"/>
    <w:rPr>
      <w:sz w:val="20"/>
      <w:szCs w:val="20"/>
    </w:rPr>
  </w:style>
  <w:style w:type="character" w:customStyle="1" w:styleId="CommentTextChar">
    <w:name w:val="Comment Text Char"/>
    <w:basedOn w:val="DefaultParagraphFont"/>
    <w:link w:val="CommentText"/>
    <w:uiPriority w:val="99"/>
    <w:semiHidden/>
    <w:rsid w:val="006E2AF0"/>
    <w:rPr>
      <w:sz w:val="20"/>
      <w:szCs w:val="20"/>
    </w:rPr>
  </w:style>
  <w:style w:type="numbering" w:customStyle="1" w:styleId="NoList1">
    <w:name w:val="No List1"/>
    <w:next w:val="NoList"/>
    <w:uiPriority w:val="99"/>
    <w:semiHidden/>
    <w:unhideWhenUsed/>
    <w:rsid w:val="006E2AF0"/>
  </w:style>
  <w:style w:type="character" w:customStyle="1" w:styleId="emailstyle44">
    <w:name w:val="emailstyle44"/>
    <w:basedOn w:val="DefaultParagraphFont"/>
    <w:semiHidden/>
    <w:rsid w:val="006E2AF0"/>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6E2AF0"/>
    <w:rPr>
      <w:rFonts w:ascii="Calibri" w:hAnsi="Calibri" w:hint="default"/>
      <w:color w:val="1F497D"/>
    </w:rPr>
  </w:style>
  <w:style w:type="paragraph" w:customStyle="1" w:styleId="content">
    <w:name w:val="content"/>
    <w:basedOn w:val="Normal"/>
    <w:rsid w:val="006E2AF0"/>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6E2AF0"/>
  </w:style>
  <w:style w:type="paragraph" w:customStyle="1" w:styleId="style1">
    <w:name w:val="style1"/>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2AF0"/>
    <w:rPr>
      <w:i/>
      <w:iCs/>
    </w:rPr>
  </w:style>
  <w:style w:type="table" w:styleId="TableGrid">
    <w:name w:val="Table Grid"/>
    <w:basedOn w:val="TableNormal"/>
    <w:uiPriority w:val="59"/>
    <w:rsid w:val="006E2AF0"/>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A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6E2AF0"/>
  </w:style>
  <w:style w:type="numbering" w:customStyle="1" w:styleId="NoList11">
    <w:name w:val="No List11"/>
    <w:next w:val="NoList"/>
    <w:uiPriority w:val="99"/>
    <w:semiHidden/>
    <w:unhideWhenUsed/>
    <w:rsid w:val="006E2AF0"/>
  </w:style>
  <w:style w:type="paragraph" w:styleId="CommentSubject">
    <w:name w:val="annotation subject"/>
    <w:basedOn w:val="CommentText"/>
    <w:next w:val="CommentText"/>
    <w:link w:val="CommentSubjectChar"/>
    <w:uiPriority w:val="99"/>
    <w:semiHidden/>
    <w:unhideWhenUsed/>
    <w:rsid w:val="006E2AF0"/>
    <w:rPr>
      <w:b/>
      <w:bCs/>
    </w:rPr>
  </w:style>
  <w:style w:type="character" w:customStyle="1" w:styleId="CommentSubjectChar">
    <w:name w:val="Comment Subject Char"/>
    <w:basedOn w:val="CommentTextChar"/>
    <w:link w:val="CommentSubject"/>
    <w:uiPriority w:val="99"/>
    <w:semiHidden/>
    <w:rsid w:val="006E2AF0"/>
    <w:rPr>
      <w:b/>
      <w:bCs/>
      <w:sz w:val="20"/>
      <w:szCs w:val="20"/>
    </w:rPr>
  </w:style>
  <w:style w:type="paragraph" w:customStyle="1" w:styleId="style28">
    <w:name w:val="style28"/>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6E2AF0"/>
    <w:pPr>
      <w:widowControl/>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mmitpsychologicalservices.com" TargetMode="External"/><Relationship Id="rId7" Type="http://schemas.openxmlformats.org/officeDocument/2006/relationships/hyperlink" Target="mailto:aghlibrary@ahn.org" TargetMode="External"/><Relationship Id="rId8" Type="http://schemas.openxmlformats.org/officeDocument/2006/relationships/hyperlink" Target="http://sharepoint/Library/agh2/default.aspx" TargetMode="External"/><Relationship Id="rId9" Type="http://schemas.openxmlformats.org/officeDocument/2006/relationships/hyperlink" Target="http://sharepoint/Library/agh2/default.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13735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LaRussa</dc:creator>
  <cp:keywords/>
  <dc:description/>
  <cp:lastModifiedBy>Lyndsey Detweiler</cp:lastModifiedBy>
  <cp:revision>2</cp:revision>
  <dcterms:created xsi:type="dcterms:W3CDTF">2018-08-21T21:26:00Z</dcterms:created>
  <dcterms:modified xsi:type="dcterms:W3CDTF">2018-08-21T21:26:00Z</dcterms:modified>
</cp:coreProperties>
</file>